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5962" w14:textId="77777777" w:rsidR="00F442D4" w:rsidRPr="00383164" w:rsidRDefault="00383164" w:rsidP="005E72E0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83164">
        <w:rPr>
          <w:rFonts w:ascii="華康新儷粗黑" w:eastAsia="華康新儷粗黑" w:hAnsi="Times New Roman" w:cs="Times New Roman" w:hint="eastAsia"/>
          <w:b/>
          <w:spacing w:val="20"/>
          <w:kern w:val="0"/>
          <w:sz w:val="20"/>
          <w:szCs w:val="20"/>
        </w:rPr>
        <w:t>單元 A（數據庫）</w:t>
      </w:r>
    </w:p>
    <w:p w14:paraId="78375963" w14:textId="77777777" w:rsidR="00CA429D" w:rsidRPr="0080212D" w:rsidRDefault="00CA429D" w:rsidP="005E72E0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8375964" w14:textId="77777777" w:rsidR="00AE2ABA" w:rsidRPr="00E8628B" w:rsidRDefault="00AE2ABA" w:rsidP="00AE2AB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E8628B">
        <w:rPr>
          <w:rFonts w:ascii="Times New Roman" w:hAnsi="Times New Roman" w:cs="Times New Roman" w:hint="eastAsia"/>
          <w:spacing w:val="20"/>
          <w:sz w:val="20"/>
          <w:szCs w:val="20"/>
          <w:u w:val="single"/>
          <w:lang w:eastAsia="zh-HK"/>
        </w:rPr>
        <w:t>共享單車</w:t>
      </w:r>
      <w:r w:rsidRPr="00E8628B">
        <w:rPr>
          <w:rFonts w:ascii="Times New Roman" w:hAnsi="Times New Roman" w:cs="Times New Roman" w:hint="eastAsia"/>
          <w:spacing w:val="20"/>
          <w:sz w:val="20"/>
          <w:szCs w:val="20"/>
          <w:u w:val="single"/>
        </w:rPr>
        <w:t>系統</w:t>
      </w:r>
    </w:p>
    <w:p w14:paraId="78375965" w14:textId="77777777" w:rsidR="005E72E0" w:rsidRPr="00E8628B" w:rsidRDefault="005E72E0" w:rsidP="005E72E0">
      <w:pPr>
        <w:snapToGrid w:val="0"/>
        <w:rPr>
          <w:rFonts w:ascii="Times New Roman" w:hAnsi="Times New Roman" w:cs="Times New Roman"/>
          <w:spacing w:val="20"/>
          <w:sz w:val="20"/>
          <w:szCs w:val="20"/>
          <w:lang w:val="en-GB"/>
        </w:rPr>
      </w:pPr>
    </w:p>
    <w:p w14:paraId="78375966" w14:textId="5BF6ED51" w:rsidR="005E72E0" w:rsidRPr="00E8628B" w:rsidRDefault="005507FB" w:rsidP="0055400C">
      <w:pPr>
        <w:widowControl/>
        <w:snapToGrid w:val="0"/>
        <w:jc w:val="both"/>
        <w:rPr>
          <w:rFonts w:ascii="Times New Roman" w:hAnsi="Times New Roman" w:cs="Times New Roman"/>
          <w:spacing w:val="20"/>
          <w:kern w:val="0"/>
          <w:sz w:val="20"/>
          <w:szCs w:val="20"/>
        </w:rPr>
      </w:pPr>
      <w:r w:rsidRPr="00E8628B">
        <w:rPr>
          <w:rFonts w:ascii="Times New Roman" w:hAnsi="Times New Roman" w:cs="Times New Roman"/>
          <w:spacing w:val="20"/>
          <w:kern w:val="0"/>
          <w:sz w:val="20"/>
          <w:szCs w:val="20"/>
        </w:rPr>
        <w:t>共享單車公</w:t>
      </w:r>
      <w:r w:rsidRPr="009C5AB8">
        <w:rPr>
          <w:rFonts w:ascii="Times New Roman" w:hAnsi="Times New Roman" w:cs="Times New Roman"/>
          <w:kern w:val="0"/>
          <w:sz w:val="20"/>
          <w:szCs w:val="20"/>
        </w:rPr>
        <w:t>司</w:t>
      </w:r>
      <w:r w:rsidRPr="009C5AB8">
        <w:rPr>
          <w:rFonts w:ascii="Times New Roman" w:hAnsi="Times New Roman" w:cs="Times New Roman"/>
          <w:kern w:val="0"/>
          <w:sz w:val="20"/>
          <w:szCs w:val="20"/>
        </w:rPr>
        <w:t xml:space="preserve"> BS</w:t>
      </w:r>
      <w:r w:rsidRPr="009C5AB8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 w:rsidRPr="009C5AB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E8628B">
        <w:rPr>
          <w:rFonts w:ascii="Times New Roman" w:hAnsi="Times New Roman" w:cs="Times New Roman"/>
          <w:spacing w:val="20"/>
          <w:kern w:val="0"/>
          <w:sz w:val="20"/>
          <w:szCs w:val="20"/>
        </w:rPr>
        <w:t>正計畫開發一個流動應用程式，讓會員租用單車。</w:t>
      </w:r>
      <w:r w:rsidRPr="00E8628B"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  <w:t>透過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掃描單車上</w:t>
      </w:r>
      <w:r w:rsidRPr="009C5AB8">
        <w:rPr>
          <w:rFonts w:ascii="Times New Roman" w:hAnsi="Times New Roman" w:cs="Times New Roman" w:hint="eastAsia"/>
          <w:kern w:val="0"/>
          <w:sz w:val="20"/>
          <w:szCs w:val="20"/>
          <w:lang w:eastAsia="zh-HK"/>
        </w:rPr>
        <w:t>的</w:t>
      </w:r>
      <w:r w:rsidRPr="009C5AB8">
        <w:rPr>
          <w:rFonts w:ascii="Times New Roman" w:hAnsi="Times New Roman" w:cs="Times New Roman"/>
          <w:kern w:val="0"/>
          <w:sz w:val="20"/>
          <w:szCs w:val="20"/>
          <w:lang w:eastAsia="zh-HK"/>
        </w:rPr>
        <w:t xml:space="preserve"> </w:t>
      </w:r>
      <w:r w:rsidRPr="009C5AB8">
        <w:rPr>
          <w:rFonts w:ascii="Times New Roman" w:hAnsi="Times New Roman" w:cs="Times New Roman" w:hint="eastAsia"/>
          <w:kern w:val="0"/>
          <w:sz w:val="20"/>
          <w:szCs w:val="20"/>
        </w:rPr>
        <w:t>QR</w:t>
      </w:r>
      <w:r w:rsidRPr="009C5AB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碼，程式可以讀取單車的識別碼，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而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該單車會解鎖，供會員使用。單車的租金會由會員帳戶的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存款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中扣除。流動應用程式可以根據單車</w:t>
      </w:r>
      <w:r w:rsidRPr="009C5AB8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的</w:t>
      </w:r>
      <w:r w:rsidRPr="009C5AB8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 xml:space="preserve"> </w:t>
      </w:r>
      <w:r w:rsidRPr="009C5AB8">
        <w:rPr>
          <w:rFonts w:ascii="Times New Roman" w:hAnsi="Times New Roman" w:cs="Times New Roman" w:hint="eastAsia"/>
          <w:kern w:val="0"/>
          <w:sz w:val="20"/>
          <w:szCs w:val="20"/>
        </w:rPr>
        <w:t>GPS</w:t>
      </w:r>
      <w:r w:rsidRPr="009C5AB8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 xml:space="preserve"> </w:t>
      </w:r>
      <w:r w:rsidRPr="009C5AB8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座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標顯示單車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的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位置</w:t>
      </w:r>
      <w:r w:rsidR="009C5AB8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 xml:space="preserve"> 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（</w:t>
      </w:r>
      <w:r w:rsidRPr="00E8628B">
        <w:rPr>
          <w:rFonts w:ascii="Times New Roman" w:eastAsia="新細明體" w:hAnsi="Times New Roman" w:cs="Times New Roman" w:hint="eastAsia"/>
          <w:spacing w:val="20"/>
          <w:sz w:val="20"/>
          <w:szCs w:val="20"/>
          <w:lang w:val="en-GB" w:eastAsia="zh-HK"/>
        </w:rPr>
        <w:t>例</w:t>
      </w:r>
      <w:r w:rsidRPr="009C5AB8">
        <w:rPr>
          <w:rFonts w:ascii="Times New Roman" w:eastAsia="新細明體" w:hAnsi="Times New Roman" w:cs="Times New Roman" w:hint="eastAsia"/>
          <w:sz w:val="20"/>
          <w:szCs w:val="20"/>
          <w:lang w:val="en-GB" w:eastAsia="zh-HK"/>
        </w:rPr>
        <w:t>如</w:t>
      </w:r>
      <w:r w:rsidRPr="009C5AB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9C5AB8">
        <w:rPr>
          <w:rFonts w:ascii="Times New Roman" w:eastAsia="新細明體" w:hAnsi="Times New Roman" w:cs="Times New Roman"/>
          <w:sz w:val="20"/>
          <w:szCs w:val="20"/>
          <w:lang w:val="en-GB"/>
        </w:rPr>
        <w:t>22.276, 114.173</w:t>
      </w:r>
      <w:r w:rsidRPr="00E8628B">
        <w:rPr>
          <w:rFonts w:ascii="Times New Roman" w:eastAsia="新細明體" w:hAnsi="Times New Roman" w:cs="Times New Roman" w:hint="eastAsia"/>
          <w:spacing w:val="20"/>
          <w:sz w:val="20"/>
          <w:szCs w:val="20"/>
          <w:lang w:val="en-GB"/>
        </w:rPr>
        <w:t>）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。以下是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流動應用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程式的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屏幕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版面</w:t>
      </w:r>
      <w:r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設計</w:t>
      </w:r>
      <w:r w:rsidR="00B52EAD" w:rsidRPr="00E8628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︰</w:t>
      </w:r>
    </w:p>
    <w:p w14:paraId="78375967" w14:textId="77777777" w:rsidR="00E012C4" w:rsidRPr="00084052" w:rsidRDefault="00E012C4" w:rsidP="005E72E0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tbl>
      <w:tblPr>
        <w:tblStyle w:val="a3"/>
        <w:tblW w:w="0" w:type="auto"/>
        <w:tblInd w:w="2493" w:type="dxa"/>
        <w:tblLook w:val="04A0" w:firstRow="1" w:lastRow="0" w:firstColumn="1" w:lastColumn="0" w:noHBand="0" w:noVBand="1"/>
      </w:tblPr>
      <w:tblGrid>
        <w:gridCol w:w="567"/>
        <w:gridCol w:w="2835"/>
      </w:tblGrid>
      <w:tr w:rsidR="005507FB" w:rsidRPr="00084052" w14:paraId="7837596A" w14:textId="77777777" w:rsidTr="004D17F3"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8375968" w14:textId="77777777" w:rsidR="005507FB" w:rsidRPr="00084052" w:rsidRDefault="005507FB" w:rsidP="004D17F3">
            <w:pPr>
              <w:jc w:val="center"/>
              <w:rPr>
                <w:b/>
                <w:lang w:val="en-GB"/>
              </w:rPr>
            </w:pPr>
            <w:r w:rsidRPr="00084052">
              <w:rPr>
                <w:rFonts w:eastAsia="微軟正黑體"/>
                <w:b/>
              </w:rPr>
              <w:sym w:font="Symbol" w:char="F0BA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8375969" w14:textId="77777777" w:rsidR="005507FB" w:rsidRPr="00084052" w:rsidRDefault="005507FB" w:rsidP="004D17F3">
            <w:pPr>
              <w:jc w:val="center"/>
              <w:rPr>
                <w:rFonts w:eastAsia="微軟正黑體"/>
                <w:b/>
              </w:rPr>
            </w:pPr>
            <w:r>
              <w:rPr>
                <w:rFonts w:eastAsia="微軟正黑體"/>
                <w:b/>
              </w:rPr>
              <w:t>BS</w:t>
            </w:r>
            <w:r>
              <w:rPr>
                <w:rFonts w:eastAsia="微軟正黑體" w:hint="eastAsia"/>
                <w:b/>
              </w:rPr>
              <w:t>S</w:t>
            </w:r>
          </w:p>
        </w:tc>
      </w:tr>
      <w:tr w:rsidR="005507FB" w:rsidRPr="00084052" w14:paraId="7837599E" w14:textId="77777777" w:rsidTr="004D17F3">
        <w:tc>
          <w:tcPr>
            <w:tcW w:w="3402" w:type="dxa"/>
            <w:gridSpan w:val="2"/>
            <w:tcBorders>
              <w:bottom w:val="nil"/>
            </w:tcBorders>
          </w:tcPr>
          <w:p w14:paraId="7837596B" w14:textId="77777777" w:rsidR="005507FB" w:rsidRPr="00084052" w:rsidRDefault="005507FB" w:rsidP="004D17F3">
            <w:pPr>
              <w:jc w:val="center"/>
              <w:rPr>
                <w:noProof/>
              </w:rPr>
            </w:pPr>
          </w:p>
          <w:tbl>
            <w:tblPr>
              <w:tblStyle w:val="a3"/>
              <w:tblW w:w="0" w:type="auto"/>
              <w:jc w:val="center"/>
              <w:tblInd w:w="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6"/>
              <w:gridCol w:w="637"/>
              <w:gridCol w:w="636"/>
              <w:gridCol w:w="637"/>
              <w:gridCol w:w="637"/>
              <w:gridCol w:w="235"/>
            </w:tblGrid>
            <w:tr w:rsidR="005507FB" w:rsidRPr="00084052" w14:paraId="78375972" w14:textId="77777777" w:rsidTr="004D17F3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7837596C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14:paraId="7837596D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837596E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7837596F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8375970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  <w:r w:rsidRPr="00084052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1792" behindDoc="0" locked="0" layoutInCell="1" allowOverlap="1" wp14:anchorId="78375A47" wp14:editId="78375A48">
                            <wp:simplePos x="0" y="0"/>
                            <wp:positionH relativeFrom="column">
                              <wp:posOffset>-4736</wp:posOffset>
                            </wp:positionH>
                            <wp:positionV relativeFrom="paragraph">
                              <wp:posOffset>40005</wp:posOffset>
                            </wp:positionV>
                            <wp:extent cx="1171575" cy="537845"/>
                            <wp:effectExtent l="0" t="0" r="0" b="224155"/>
                            <wp:wrapNone/>
                            <wp:docPr id="45" name="群組 4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171575" cy="537845"/>
                                      <a:chOff x="0" y="0"/>
                                      <a:chExt cx="1171575" cy="538385"/>
                                    </a:xfrm>
                                  </wpg:grpSpPr>
                                  <wps:wsp>
                                    <wps:cNvPr id="46" name="淚滴形 46"/>
                                    <wps:cNvSpPr/>
                                    <wps:spPr>
                                      <a:xfrm rot="8100000">
                                        <a:off x="34183" y="128186"/>
                                        <a:ext cx="387955" cy="387955"/>
                                      </a:xfrm>
                                      <a:prstGeom prst="teardrop">
                                        <a:avLst>
                                          <a:gd name="adj" fmla="val 144138"/>
                                        </a:avLst>
                                      </a:prstGeom>
                                      <a:noFill/>
                                      <a:ln w="25400" cap="flat" cmpd="sng" algn="ctr">
                                        <a:solidFill>
                                          <a:srgbClr val="FF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5" name="文字方塊 55"/>
                                    <wps:cNvSpPr txBox="1"/>
                                    <wps:spPr>
                                      <a:xfrm>
                                        <a:off x="0" y="0"/>
                                        <a:ext cx="1171575" cy="5383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8375A57" w14:textId="77777777" w:rsidR="005507FB" w:rsidRPr="00532343" w:rsidRDefault="005507FB" w:rsidP="005507FB">
                                          <w:pPr>
                                            <w:widowControl/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</w:pP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  <w:t>🚲</w:t>
                                          </w: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</w:rPr>
                                            <w:t xml:space="preserve"> 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8375A47" id="群組 45" o:spid="_x0000_s1026" style="position:absolute;left:0;text-align:left;margin-left:-.35pt;margin-top:3.15pt;width:92.25pt;height:42.35pt;z-index:251681792;mso-width-relative:margin;mso-height-relative:margin" coordsize="11715,5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">
                            <v:shape id="淚滴形 46" o:spid="_x0000_s1027" style="position:absolute;left:341;top:1281;width:3880;height:3880;rotation:135;visibility:visible;mso-wrap-style:square;v-text-anchor:middle" coordsize="387955,38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" path="m,193978c,86847,86847,,193978,v93198,,186396,-28539,279595,-85618c416494,7581,387955,100779,387955,193978v,107131,-86847,193978,-193978,193978c86846,387956,-1,301109,-1,193978r1,xe" filled="f" strokecolor="red" strokeweight="2pt">
                              <v:path arrowok="t" o:connecttype="custom" o:connectlocs="0,193978;193978,0;473573,-85618;387955,193978;193977,387956;-1,193978;0,193978" o:connectangles="0,0,0,0,0,0,0"/>
                            </v:shape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文字方塊 55" o:spid="_x0000_s1028" type="#_x0000_t202" style="position:absolute;width:11715;height:5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            <v:textbox>
                                <w:txbxContent>
                                  <w:p w14:paraId="78375A57" w14:textId="77777777" w:rsidR="005507FB" w:rsidRPr="00532343" w:rsidRDefault="005507FB" w:rsidP="005507FB">
                                    <w:pPr>
                                      <w:widowControl/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</w:pP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  <w:t>🚲</w:t>
                                    </w: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35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78375971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507FB" w:rsidRPr="00084052" w14:paraId="78375979" w14:textId="77777777" w:rsidTr="004D17F3">
              <w:trPr>
                <w:jc w:val="center"/>
              </w:trPr>
              <w:tc>
                <w:tcPr>
                  <w:tcW w:w="236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73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14:paraId="78375974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  <w:r w:rsidRPr="00084052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0768" behindDoc="0" locked="0" layoutInCell="1" allowOverlap="1" wp14:anchorId="78375A49" wp14:editId="78375A4A">
                            <wp:simplePos x="0" y="0"/>
                            <wp:positionH relativeFrom="column">
                              <wp:posOffset>-1561</wp:posOffset>
                            </wp:positionH>
                            <wp:positionV relativeFrom="paragraph">
                              <wp:posOffset>184785</wp:posOffset>
                            </wp:positionV>
                            <wp:extent cx="1076325" cy="785495"/>
                            <wp:effectExtent l="0" t="0" r="0" b="224155"/>
                            <wp:wrapNone/>
                            <wp:docPr id="22" name="群組 2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076325" cy="785495"/>
                                      <a:chOff x="-299123" y="-248077"/>
                                      <a:chExt cx="1076848" cy="786462"/>
                                    </a:xfrm>
                                  </wpg:grpSpPr>
                                  <wps:wsp>
                                    <wps:cNvPr id="23" name="淚滴形 23"/>
                                    <wps:cNvSpPr/>
                                    <wps:spPr>
                                      <a:xfrm rot="8100000">
                                        <a:off x="34183" y="128186"/>
                                        <a:ext cx="387955" cy="387955"/>
                                      </a:xfrm>
                                      <a:prstGeom prst="teardrop">
                                        <a:avLst>
                                          <a:gd name="adj" fmla="val 144138"/>
                                        </a:avLst>
                                      </a:prstGeom>
                                      <a:solidFill>
                                        <a:srgbClr val="FF9999"/>
                                      </a:solidFill>
                                      <a:ln w="25400" cap="flat" cmpd="sng" algn="ctr">
                                        <a:solidFill>
                                          <a:srgbClr val="FF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4" name="文字方塊 24"/>
                                    <wps:cNvSpPr txBox="1"/>
                                    <wps:spPr>
                                      <a:xfrm>
                                        <a:off x="-299123" y="-248077"/>
                                        <a:ext cx="1076848" cy="7864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8375A58" w14:textId="77777777" w:rsidR="005507FB" w:rsidRDefault="005507FB" w:rsidP="005507FB">
                                          <w:pPr>
                                            <w:widowControl/>
                                            <w:jc w:val="center"/>
                                            <w:rPr>
                                              <w:rFonts w:ascii="Segoe UI Emoji" w:hAnsi="Segoe UI Emoji"/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</w:pPr>
                                          <w:r w:rsidRPr="00244A3A">
                                            <w:rPr>
                                              <w:rFonts w:ascii="Segoe UI Emoji" w:hAnsi="Segoe UI Emoji"/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22.276, 114.173</w:t>
                                          </w:r>
                                        </w:p>
                                        <w:p w14:paraId="78375A59" w14:textId="77777777" w:rsidR="005507FB" w:rsidRPr="00532343" w:rsidRDefault="005507FB" w:rsidP="005507FB">
                                          <w:pPr>
                                            <w:widowControl/>
                                            <w:jc w:val="center"/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</w:pP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  <w:t>🚲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8375A49" id="群組 22" o:spid="_x0000_s1029" style="position:absolute;left:0;text-align:left;margin-left:-.1pt;margin-top:14.55pt;width:84.75pt;height:61.85pt;z-index:251680768;mso-width-relative:margin;mso-height-relative:margin" coordorigin="-2991,-2480" coordsize="10768,7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">
                            <v:shape id="淚滴形 23" o:spid="_x0000_s1030" style="position:absolute;left:341;top:1281;width:3880;height:3880;rotation:135;visibility:visible;mso-wrap-style:square;v-text-anchor:middle" coordsize="387955,38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" path="m,193978c,86847,86847,,193978,v93198,,186396,-28539,279595,-85618c416494,7581,387955,100779,387955,193978v,107131,-86847,193978,-193978,193978c86846,387956,-1,301109,-1,193978r1,xe" fillcolor="#f99" strokecolor="red" strokeweight="2pt">
                              <v:path arrowok="t" o:connecttype="custom" o:connectlocs="0,193978;193978,0;473573,-85618;387955,193978;193977,387956;-1,193978;0,193978" o:connectangles="0,0,0,0,0,0,0"/>
                            </v:shape>
                            <v:shape id="文字方塊 24" o:spid="_x0000_s1031" type="#_x0000_t202" style="position:absolute;left:-2991;top:-2480;width:10768;height:7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            <v:textbox>
                                <w:txbxContent>
                                  <w:p w14:paraId="78375A58" w14:textId="77777777" w:rsidR="005507FB" w:rsidRDefault="005507FB" w:rsidP="005507FB">
                                    <w:pPr>
                                      <w:widowControl/>
                                      <w:jc w:val="center"/>
                                      <w:rPr>
                                        <w:rFonts w:ascii="Segoe UI Emoji" w:hAnsi="Segoe UI Emoji"/>
                                        <w:b/>
                                        <w:color w:val="FF0000"/>
                                        <w:sz w:val="20"/>
                                      </w:rPr>
                                    </w:pPr>
                                    <w:r w:rsidRPr="00244A3A">
                                      <w:rPr>
                                        <w:rFonts w:ascii="Segoe UI Emoji" w:hAnsi="Segoe UI Emoji"/>
                                        <w:b/>
                                        <w:color w:val="FF0000"/>
                                        <w:sz w:val="20"/>
                                      </w:rPr>
                                      <w:t>22.276, 114.173</w:t>
                                    </w:r>
                                  </w:p>
                                  <w:p w14:paraId="78375A59" w14:textId="77777777" w:rsidR="005507FB" w:rsidRPr="00532343" w:rsidRDefault="005507FB" w:rsidP="005507FB">
                                    <w:pPr>
                                      <w:widowControl/>
                                      <w:jc w:val="center"/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</w:pP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  <w:t>🚲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8375975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76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8375977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78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507FB" w:rsidRPr="00084052" w14:paraId="78375980" w14:textId="77777777" w:rsidTr="004D17F3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837597A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837597B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</w:tcPr>
                <w:p w14:paraId="7837597C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837597D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bottom w:val="single" w:sz="8" w:space="0" w:color="auto"/>
                  </w:tcBorders>
                </w:tcPr>
                <w:p w14:paraId="7837597E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837597F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507FB" w:rsidRPr="00084052" w14:paraId="78375987" w14:textId="77777777" w:rsidTr="004D17F3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78375981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14:paraId="78375982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8375983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78375984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78375985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14:paraId="78375986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507FB" w:rsidRPr="00084052" w14:paraId="7837598E" w14:textId="77777777" w:rsidTr="004D17F3">
              <w:trPr>
                <w:jc w:val="center"/>
              </w:trPr>
              <w:tc>
                <w:tcPr>
                  <w:tcW w:w="236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88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14:paraId="78375989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837598A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8B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8C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8D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507FB" w:rsidRPr="00084052" w14:paraId="78375995" w14:textId="77777777" w:rsidTr="004D17F3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837598F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8375990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bottom w:val="single" w:sz="8" w:space="0" w:color="auto"/>
                  </w:tcBorders>
                </w:tcPr>
                <w:p w14:paraId="78375991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8375992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8375993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8375994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507FB" w:rsidRPr="00084052" w14:paraId="7837599C" w14:textId="77777777" w:rsidTr="004D17F3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96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97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98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99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9A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14:paraId="7837599B" w14:textId="77777777" w:rsidR="005507FB" w:rsidRPr="00084052" w:rsidRDefault="005507FB" w:rsidP="004D17F3">
                  <w:pPr>
                    <w:jc w:val="center"/>
                    <w:rPr>
                      <w:noProof/>
                    </w:rPr>
                  </w:pPr>
                </w:p>
              </w:tc>
            </w:tr>
          </w:tbl>
          <w:p w14:paraId="7837599D" w14:textId="77777777" w:rsidR="005507FB" w:rsidRPr="00084052" w:rsidRDefault="005507FB" w:rsidP="004D17F3">
            <w:pPr>
              <w:jc w:val="center"/>
              <w:rPr>
                <w:lang w:val="en-GB"/>
              </w:rPr>
            </w:pPr>
          </w:p>
        </w:tc>
      </w:tr>
      <w:tr w:rsidR="005507FB" w:rsidRPr="00084052" w14:paraId="783759A3" w14:textId="77777777" w:rsidTr="004D17F3">
        <w:tc>
          <w:tcPr>
            <w:tcW w:w="3402" w:type="dxa"/>
            <w:gridSpan w:val="2"/>
            <w:tcBorders>
              <w:top w:val="nil"/>
            </w:tcBorders>
          </w:tcPr>
          <w:p w14:paraId="7837599F" w14:textId="77777777" w:rsidR="005507FB" w:rsidRPr="00084052" w:rsidRDefault="005507FB" w:rsidP="004D17F3">
            <w:pPr>
              <w:rPr>
                <w:lang w:val="en-GB"/>
              </w:rPr>
            </w:pPr>
            <w:r w:rsidRPr="00084052">
              <w:rPr>
                <w:lang w:val="en-GB"/>
              </w:rPr>
              <w:t xml:space="preserve">　</w:t>
            </w:r>
          </w:p>
          <w:tbl>
            <w:tblPr>
              <w:tblStyle w:val="a3"/>
              <w:tblW w:w="0" w:type="auto"/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</w:tblGrid>
            <w:tr w:rsidR="005507FB" w:rsidRPr="00084052" w14:paraId="783759A1" w14:textId="77777777" w:rsidTr="004D17F3">
              <w:trPr>
                <w:trHeight w:val="454"/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83759A0" w14:textId="77777777" w:rsidR="005507FB" w:rsidRPr="00AE2ABA" w:rsidRDefault="005507FB" w:rsidP="004D17F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366B17">
                    <w:rPr>
                      <w:rFonts w:eastAsiaTheme="minorEastAsia" w:hint="eastAsia"/>
                      <w:spacing w:val="20"/>
                      <w:kern w:val="2"/>
                      <w:lang w:eastAsia="zh-HK"/>
                    </w:rPr>
                    <w:t>掃描</w:t>
                  </w:r>
                  <w:r w:rsidRPr="00366B17">
                    <w:rPr>
                      <w:rFonts w:eastAsiaTheme="minorEastAsia"/>
                      <w:kern w:val="2"/>
                      <w:lang w:eastAsia="zh-HK"/>
                    </w:rPr>
                    <w:t xml:space="preserve"> </w:t>
                  </w:r>
                  <w:r w:rsidRPr="009C5AB8">
                    <w:rPr>
                      <w:rFonts w:eastAsiaTheme="minorEastAsia"/>
                      <w:kern w:val="2"/>
                      <w:lang w:eastAsia="zh-HK"/>
                    </w:rPr>
                    <w:t>QR</w:t>
                  </w:r>
                  <w:r w:rsidRPr="00366B17">
                    <w:rPr>
                      <w:rFonts w:eastAsiaTheme="minorEastAsia"/>
                      <w:kern w:val="2"/>
                      <w:lang w:eastAsia="zh-HK"/>
                    </w:rPr>
                    <w:t xml:space="preserve"> </w:t>
                  </w:r>
                  <w:r w:rsidRPr="00AE2ABA">
                    <w:rPr>
                      <w:rFonts w:eastAsiaTheme="minorEastAsia" w:hint="eastAsia"/>
                      <w:spacing w:val="20"/>
                      <w:kern w:val="2"/>
                      <w:lang w:eastAsia="zh-HK"/>
                    </w:rPr>
                    <w:t>碼</w:t>
                  </w:r>
                </w:p>
              </w:tc>
            </w:tr>
          </w:tbl>
          <w:p w14:paraId="783759A2" w14:textId="77777777" w:rsidR="005507FB" w:rsidRPr="00084052" w:rsidRDefault="005507FB" w:rsidP="004D17F3">
            <w:pPr>
              <w:rPr>
                <w:lang w:val="en-GB"/>
              </w:rPr>
            </w:pPr>
            <w:r w:rsidRPr="00084052">
              <w:rPr>
                <w:lang w:val="en-GB"/>
              </w:rPr>
              <w:t xml:space="preserve">　</w:t>
            </w:r>
          </w:p>
        </w:tc>
      </w:tr>
    </w:tbl>
    <w:p w14:paraId="783759A4" w14:textId="77777777" w:rsidR="005E72E0" w:rsidRPr="00084052" w:rsidRDefault="005E72E0" w:rsidP="005E72E0">
      <w:pPr>
        <w:widowControl/>
        <w:rPr>
          <w:rFonts w:ascii="Times New Roman" w:hAnsi="Times New Roman" w:cs="Times New Roman"/>
          <w:sz w:val="20"/>
          <w:szCs w:val="20"/>
        </w:rPr>
      </w:pPr>
    </w:p>
    <w:p w14:paraId="783759A5" w14:textId="77777777" w:rsidR="005E72E0" w:rsidRPr="00084052" w:rsidRDefault="005E72E0" w:rsidP="005E72E0">
      <w:pPr>
        <w:widowControl/>
        <w:rPr>
          <w:rFonts w:ascii="Times New Roman" w:hAnsi="Times New Roman" w:cs="Times New Roman"/>
          <w:b/>
          <w:sz w:val="20"/>
          <w:szCs w:val="20"/>
        </w:rPr>
      </w:pPr>
    </w:p>
    <w:p w14:paraId="783759A6" w14:textId="77777777" w:rsidR="00383164" w:rsidRPr="002C0525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2C0525">
        <w:rPr>
          <w:rFonts w:hint="eastAsia"/>
          <w:spacing w:val="20"/>
          <w:sz w:val="20"/>
          <w:szCs w:val="20"/>
          <w:u w:val="single"/>
        </w:rPr>
        <w:t>課業一「構思與應用」</w:t>
      </w:r>
    </w:p>
    <w:p w14:paraId="783759A7" w14:textId="77777777" w:rsidR="00F442D4" w:rsidRPr="002C0525" w:rsidRDefault="00F442D4" w:rsidP="005E72E0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A8" w14:textId="3943085C" w:rsidR="00AE2ABA" w:rsidRPr="002C0525" w:rsidRDefault="00F77BC8" w:rsidP="00E012C4">
      <w:pPr>
        <w:widowControl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2C0525">
        <w:rPr>
          <w:rFonts w:hint="eastAsia"/>
          <w:spacing w:val="20"/>
          <w:kern w:val="0"/>
          <w:sz w:val="20"/>
          <w:szCs w:val="20"/>
        </w:rPr>
        <w:t>創建</w:t>
      </w:r>
      <w:r w:rsidRPr="002C0525">
        <w:rPr>
          <w:rFonts w:hint="eastAsia"/>
          <w:spacing w:val="20"/>
          <w:kern w:val="0"/>
          <w:sz w:val="20"/>
          <w:szCs w:val="20"/>
          <w:lang w:eastAsia="zh-HK"/>
        </w:rPr>
        <w:t>流動應用程式</w:t>
      </w:r>
      <w:r w:rsidRPr="002C0525">
        <w:rPr>
          <w:rFonts w:ascii="Times New Roman" w:hAnsi="Times New Roman" w:cs="Times New Roman" w:hint="eastAsia"/>
          <w:spacing w:val="20"/>
          <w:sz w:val="20"/>
          <w:szCs w:val="20"/>
        </w:rPr>
        <w:t>的數據庫系統</w:t>
      </w:r>
      <w:r w:rsidRPr="002C0525">
        <w:rPr>
          <w:rFonts w:hint="eastAsia"/>
          <w:spacing w:val="20"/>
          <w:sz w:val="20"/>
          <w:szCs w:val="20"/>
        </w:rPr>
        <w:t>原型。此原型應包含</w:t>
      </w:r>
      <w:r w:rsidR="002B2D80">
        <w:rPr>
          <w:spacing w:val="20"/>
          <w:sz w:val="20"/>
          <w:szCs w:val="20"/>
          <w:lang w:val="x-none"/>
        </w:rPr>
        <w:t>：</w:t>
      </w:r>
    </w:p>
    <w:p w14:paraId="783759A9" w14:textId="77777777" w:rsidR="00963229" w:rsidRPr="002C0525" w:rsidRDefault="00963229" w:rsidP="005E72E0">
      <w:pPr>
        <w:widowControl/>
        <w:snapToGrid w:val="0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AA" w14:textId="77777777" w:rsidR="005E72E0" w:rsidRPr="0056339B" w:rsidRDefault="00F77BC8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56339B">
        <w:rPr>
          <w:rFonts w:eastAsiaTheme="minorEastAsia" w:hint="eastAsia"/>
          <w:spacing w:val="20"/>
          <w:sz w:val="20"/>
          <w:szCs w:val="20"/>
        </w:rPr>
        <w:t>一個流動應用程式的需要分析</w:t>
      </w:r>
      <w:r w:rsidR="00AE2ABA" w:rsidRPr="0056339B">
        <w:rPr>
          <w:rFonts w:eastAsiaTheme="minorEastAsia" w:hint="eastAsia"/>
          <w:spacing w:val="20"/>
          <w:sz w:val="20"/>
          <w:szCs w:val="20"/>
        </w:rPr>
        <w:t>；</w:t>
      </w:r>
    </w:p>
    <w:p w14:paraId="783759AB" w14:textId="77777777" w:rsidR="00F77BC8" w:rsidRPr="0056339B" w:rsidRDefault="00F77BC8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56339B">
        <w:rPr>
          <w:rFonts w:eastAsiaTheme="minorEastAsia" w:hint="eastAsia"/>
          <w:spacing w:val="20"/>
          <w:sz w:val="20"/>
          <w:szCs w:val="20"/>
        </w:rPr>
        <w:t>一個實體關係圖及對應的數據庫模式</w:t>
      </w:r>
      <w:r w:rsidR="00AE2ABA" w:rsidRPr="0056339B">
        <w:rPr>
          <w:rFonts w:eastAsiaTheme="minorEastAsia" w:hint="eastAsia"/>
          <w:spacing w:val="20"/>
          <w:sz w:val="20"/>
          <w:szCs w:val="20"/>
        </w:rPr>
        <w:t>；</w:t>
      </w:r>
    </w:p>
    <w:p w14:paraId="783759AC" w14:textId="1CF374B3" w:rsidR="005E72E0" w:rsidRPr="0056339B" w:rsidRDefault="00F77BC8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56339B">
        <w:rPr>
          <w:rFonts w:eastAsiaTheme="minorEastAsia" w:hint="eastAsia"/>
          <w:spacing w:val="20"/>
          <w:sz w:val="20"/>
          <w:szCs w:val="20"/>
        </w:rPr>
        <w:t>存取權限</w:t>
      </w:r>
      <w:r w:rsidR="00900A06">
        <w:rPr>
          <w:rFonts w:eastAsiaTheme="minorEastAsia" w:hint="eastAsia"/>
          <w:spacing w:val="20"/>
          <w:sz w:val="20"/>
          <w:szCs w:val="20"/>
        </w:rPr>
        <w:t>的使用</w:t>
      </w:r>
      <w:r w:rsidR="002B2D80">
        <w:rPr>
          <w:rFonts w:eastAsiaTheme="minorEastAsia"/>
          <w:spacing w:val="20"/>
          <w:sz w:val="20"/>
          <w:szCs w:val="20"/>
          <w:lang w:val="x-none"/>
        </w:rPr>
        <w:t>以保障</w:t>
      </w:r>
      <w:r w:rsidRPr="0056339B">
        <w:rPr>
          <w:rFonts w:eastAsiaTheme="minorEastAsia" w:hint="eastAsia"/>
          <w:spacing w:val="20"/>
          <w:sz w:val="20"/>
          <w:szCs w:val="20"/>
        </w:rPr>
        <w:t>數據隱私；及</w:t>
      </w:r>
    </w:p>
    <w:p w14:paraId="783759AD" w14:textId="3257CAC1" w:rsidR="005E72E0" w:rsidRPr="0056339B" w:rsidRDefault="00F77BC8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56339B">
        <w:rPr>
          <w:rFonts w:eastAsiaTheme="minorEastAsia" w:hint="eastAsia"/>
          <w:spacing w:val="20"/>
          <w:sz w:val="20"/>
          <w:szCs w:val="20"/>
        </w:rPr>
        <w:t>最少三</w:t>
      </w:r>
      <w:r w:rsidRPr="009C5AB8">
        <w:rPr>
          <w:rFonts w:eastAsiaTheme="minorEastAsia" w:hint="eastAsia"/>
          <w:sz w:val="20"/>
          <w:szCs w:val="20"/>
        </w:rPr>
        <w:t>個</w:t>
      </w:r>
      <w:r w:rsidRPr="009C5AB8">
        <w:rPr>
          <w:rFonts w:eastAsiaTheme="minorEastAsia" w:hint="eastAsia"/>
          <w:sz w:val="20"/>
          <w:szCs w:val="20"/>
        </w:rPr>
        <w:t xml:space="preserve"> </w:t>
      </w:r>
      <w:r w:rsidRPr="009C5AB8">
        <w:rPr>
          <w:rFonts w:eastAsiaTheme="minorEastAsia"/>
          <w:sz w:val="20"/>
          <w:szCs w:val="20"/>
        </w:rPr>
        <w:t xml:space="preserve">SQL </w:t>
      </w:r>
      <w:r w:rsidRPr="0056339B">
        <w:rPr>
          <w:rFonts w:eastAsiaTheme="minorEastAsia" w:hint="eastAsia"/>
          <w:spacing w:val="20"/>
          <w:sz w:val="20"/>
          <w:szCs w:val="20"/>
        </w:rPr>
        <w:t>指令</w:t>
      </w:r>
      <w:r w:rsidR="009C5AB8">
        <w:rPr>
          <w:rFonts w:eastAsiaTheme="minorEastAsia" w:hint="eastAsia"/>
          <w:spacing w:val="20"/>
          <w:sz w:val="20"/>
          <w:szCs w:val="20"/>
        </w:rPr>
        <w:t>來</w:t>
      </w:r>
      <w:r w:rsidRPr="0056339B">
        <w:rPr>
          <w:rFonts w:eastAsiaTheme="minorEastAsia" w:hint="eastAsia"/>
          <w:spacing w:val="20"/>
          <w:sz w:val="20"/>
          <w:szCs w:val="20"/>
        </w:rPr>
        <w:t>提供有用的資料</w:t>
      </w:r>
      <w:r w:rsidR="00AE2ABA" w:rsidRPr="0056339B">
        <w:rPr>
          <w:rFonts w:eastAsiaTheme="minorEastAsia" w:hint="eastAsia"/>
          <w:spacing w:val="20"/>
          <w:sz w:val="20"/>
          <w:szCs w:val="20"/>
        </w:rPr>
        <w:t>。</w:t>
      </w:r>
    </w:p>
    <w:p w14:paraId="783759AE" w14:textId="77777777" w:rsidR="005E72E0" w:rsidRPr="0056339B" w:rsidRDefault="005E72E0" w:rsidP="005E72E0">
      <w:pPr>
        <w:widowControl/>
        <w:snapToGrid w:val="0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AF" w14:textId="77777777" w:rsidR="00AE2ABA" w:rsidRPr="0056339B" w:rsidRDefault="00F77BC8" w:rsidP="00AE2ABA">
      <w:pPr>
        <w:snapToGrid w:val="0"/>
        <w:jc w:val="both"/>
        <w:rPr>
          <w:spacing w:val="20"/>
          <w:sz w:val="20"/>
          <w:szCs w:val="20"/>
        </w:rPr>
      </w:pPr>
      <w:r w:rsidRPr="0056339B">
        <w:rPr>
          <w:rFonts w:hint="eastAsia"/>
          <w:spacing w:val="20"/>
          <w:sz w:val="20"/>
          <w:szCs w:val="20"/>
        </w:rPr>
        <w:t>在設計原型時，可考慮下列一些主要因素</w:t>
      </w:r>
      <w:r w:rsidR="00AE2ABA" w:rsidRPr="0056339B">
        <w:rPr>
          <w:rFonts w:hint="eastAsia"/>
          <w:spacing w:val="20"/>
          <w:sz w:val="20"/>
          <w:szCs w:val="20"/>
        </w:rPr>
        <w:t>：</w:t>
      </w:r>
    </w:p>
    <w:p w14:paraId="783759B0" w14:textId="77777777" w:rsidR="00AE2ABA" w:rsidRPr="0056339B" w:rsidRDefault="00AE2ABA" w:rsidP="00AE2AB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B1" w14:textId="77777777" w:rsidR="00AE2ABA" w:rsidRPr="0056339B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56339B">
        <w:rPr>
          <w:rFonts w:eastAsiaTheme="minorEastAsia"/>
          <w:spacing w:val="20"/>
          <w:sz w:val="20"/>
          <w:szCs w:val="20"/>
        </w:rPr>
        <w:t>關聯式數據庫設計</w:t>
      </w:r>
    </w:p>
    <w:p w14:paraId="783759B2" w14:textId="77777777" w:rsidR="007A6176" w:rsidRPr="0056339B" w:rsidRDefault="007A6176" w:rsidP="007A617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56339B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回滾的目的</w:t>
      </w:r>
    </w:p>
    <w:p w14:paraId="783759B3" w14:textId="77777777" w:rsidR="00AE2ABA" w:rsidRPr="002C0525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2C0525">
        <w:rPr>
          <w:rFonts w:eastAsiaTheme="minorEastAsia"/>
          <w:spacing w:val="20"/>
          <w:sz w:val="20"/>
          <w:szCs w:val="20"/>
        </w:rPr>
        <w:t>數據冗餘度</w:t>
      </w:r>
    </w:p>
    <w:p w14:paraId="783759B4" w14:textId="77777777" w:rsidR="00AE2ABA" w:rsidRPr="002C0525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2C0525">
        <w:rPr>
          <w:rFonts w:eastAsiaTheme="minorEastAsia"/>
          <w:spacing w:val="20"/>
          <w:sz w:val="20"/>
          <w:szCs w:val="20"/>
        </w:rPr>
        <w:t>數據完整性</w:t>
      </w:r>
    </w:p>
    <w:p w14:paraId="783759B5" w14:textId="77777777" w:rsidR="00AE2ABA" w:rsidRPr="002C0525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9C5AB8">
        <w:rPr>
          <w:rFonts w:eastAsiaTheme="minorEastAsia"/>
          <w:sz w:val="20"/>
          <w:szCs w:val="20"/>
        </w:rPr>
        <w:t xml:space="preserve">SQL </w:t>
      </w:r>
      <w:r w:rsidRPr="002C0525">
        <w:rPr>
          <w:rFonts w:eastAsiaTheme="minorEastAsia"/>
          <w:spacing w:val="20"/>
          <w:sz w:val="20"/>
          <w:szCs w:val="20"/>
        </w:rPr>
        <w:t>的應用</w:t>
      </w:r>
    </w:p>
    <w:p w14:paraId="783759B6" w14:textId="77777777" w:rsidR="00AE2ABA" w:rsidRPr="002C0525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2C0525">
        <w:rPr>
          <w:rFonts w:eastAsiaTheme="minorEastAsia"/>
          <w:spacing w:val="20"/>
          <w:sz w:val="20"/>
          <w:szCs w:val="20"/>
        </w:rPr>
        <w:t>方便用戶的特點</w:t>
      </w:r>
    </w:p>
    <w:p w14:paraId="783759B7" w14:textId="77777777" w:rsidR="00AE2ABA" w:rsidRPr="002C0525" w:rsidRDefault="00AE2ABA" w:rsidP="00AE2AB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B8" w14:textId="77777777" w:rsidR="00AE2ABA" w:rsidRPr="002D6073" w:rsidRDefault="005A631A" w:rsidP="00AE2ABA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  <w:r w:rsidRPr="002C0525">
        <w:rPr>
          <w:rFonts w:hint="eastAsia"/>
          <w:spacing w:val="20"/>
          <w:kern w:val="0"/>
          <w:sz w:val="20"/>
          <w:szCs w:val="20"/>
        </w:rPr>
        <w:t>製作一個演示和／或文件，</w:t>
      </w:r>
      <w:r w:rsidRPr="002C0525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簡略描述設計以上原型時所涉及的部件</w:t>
      </w:r>
      <w:r w:rsidR="00AE2ABA" w:rsidRPr="002C0525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。</w:t>
      </w:r>
    </w:p>
    <w:p w14:paraId="783759B9" w14:textId="77777777" w:rsidR="005E72E0" w:rsidRPr="00AE2ABA" w:rsidRDefault="005E72E0" w:rsidP="005E72E0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14:paraId="783759BA" w14:textId="77777777" w:rsidR="00963229" w:rsidRPr="00084052" w:rsidRDefault="00963229" w:rsidP="005E72E0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14:paraId="783759BB" w14:textId="77777777" w:rsidR="00963229" w:rsidRDefault="00963229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783759BC" w14:textId="77777777" w:rsidR="00383164" w:rsidRDefault="00383164" w:rsidP="00383164">
      <w:pPr>
        <w:snapToGrid w:val="0"/>
        <w:ind w:left="720" w:hanging="720"/>
        <w:jc w:val="both"/>
        <w:rPr>
          <w:rFonts w:eastAsia="華康新儷粗黑"/>
          <w:spacing w:val="20"/>
          <w:sz w:val="20"/>
          <w:szCs w:val="20"/>
          <w:u w:val="single"/>
          <w:lang w:val="en-GB"/>
        </w:rPr>
      </w:pPr>
      <w:r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14:paraId="783759BD" w14:textId="77777777"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BE" w14:textId="4A27BE2C" w:rsidR="00383164" w:rsidRDefault="00C97D90" w:rsidP="00383164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根據此數據庫管理系統原型（</w:t>
      </w:r>
      <w:r>
        <w:rPr>
          <w:rFonts w:hint="eastAsia"/>
          <w:i/>
          <w:spacing w:val="20"/>
          <w:sz w:val="20"/>
          <w:szCs w:val="20"/>
        </w:rPr>
        <w:t>另一選項：依照教師擬定的數據庫管理系統原型</w:t>
      </w:r>
      <w:r>
        <w:rPr>
          <w:rFonts w:hint="eastAsia"/>
          <w:spacing w:val="20"/>
          <w:sz w:val="20"/>
          <w:szCs w:val="20"/>
        </w:rPr>
        <w:t>），完成以下各部</w:t>
      </w:r>
      <w:r w:rsidR="00C971F6">
        <w:rPr>
          <w:spacing w:val="20"/>
          <w:sz w:val="20"/>
          <w:szCs w:val="20"/>
          <w:lang w:val="x-none"/>
        </w:rPr>
        <w:t>分</w:t>
      </w:r>
      <w:r w:rsidR="00383164">
        <w:rPr>
          <w:rFonts w:hint="eastAsia"/>
          <w:spacing w:val="20"/>
          <w:sz w:val="20"/>
          <w:szCs w:val="20"/>
        </w:rPr>
        <w:t>：</w:t>
      </w:r>
    </w:p>
    <w:p w14:paraId="783759BF" w14:textId="77777777"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C0" w14:textId="77777777" w:rsidR="00383164" w:rsidRDefault="00C97D90" w:rsidP="00383164">
      <w:pPr>
        <w:tabs>
          <w:tab w:val="left" w:pos="7650"/>
        </w:tabs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進行原型的測試</w:t>
      </w:r>
      <w:r w:rsidRPr="003B5339">
        <w:rPr>
          <w:rFonts w:hint="eastAsia"/>
          <w:spacing w:val="20"/>
          <w:sz w:val="20"/>
          <w:szCs w:val="20"/>
        </w:rPr>
        <w:t>，</w:t>
      </w:r>
      <w:r>
        <w:rPr>
          <w:rFonts w:hint="eastAsia"/>
          <w:spacing w:val="20"/>
          <w:sz w:val="20"/>
          <w:szCs w:val="20"/>
        </w:rPr>
        <w:t>收集及記錄是次測試的回饋和結果</w:t>
      </w:r>
      <w:r w:rsidR="00383164">
        <w:rPr>
          <w:rFonts w:hint="eastAsia"/>
          <w:spacing w:val="20"/>
          <w:sz w:val="20"/>
          <w:szCs w:val="20"/>
        </w:rPr>
        <w:t>。</w:t>
      </w:r>
      <w:r w:rsidR="00383164">
        <w:rPr>
          <w:spacing w:val="20"/>
          <w:sz w:val="20"/>
          <w:szCs w:val="20"/>
        </w:rPr>
        <w:tab/>
      </w:r>
    </w:p>
    <w:p w14:paraId="783759C1" w14:textId="77777777" w:rsidR="00383164" w:rsidRDefault="00383164" w:rsidP="00383164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 w:rsidR="00C97D90">
        <w:rPr>
          <w:rFonts w:hint="eastAsia"/>
          <w:spacing w:val="20"/>
          <w:sz w:val="20"/>
          <w:szCs w:val="20"/>
        </w:rPr>
        <w:t>在數據庫設計上進行一項重要修訂，並說明相關的改進；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14:paraId="783759C2" w14:textId="77777777" w:rsidR="00383164" w:rsidRDefault="00383164" w:rsidP="00383164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 w:rsidR="00C97D90">
        <w:rPr>
          <w:rFonts w:hint="eastAsia"/>
          <w:spacing w:val="20"/>
          <w:sz w:val="20"/>
          <w:szCs w:val="20"/>
        </w:rPr>
        <w:t>描述如何擴展原型的範圍</w:t>
      </w:r>
      <w:r>
        <w:rPr>
          <w:rFonts w:hint="eastAsia"/>
          <w:spacing w:val="20"/>
          <w:sz w:val="20"/>
          <w:szCs w:val="20"/>
        </w:rPr>
        <w:t>。</w:t>
      </w:r>
    </w:p>
    <w:p w14:paraId="783759C3" w14:textId="77777777" w:rsidR="00383164" w:rsidRDefault="00383164" w:rsidP="00383164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C4" w14:textId="77777777" w:rsidR="00383164" w:rsidRDefault="00C97D90" w:rsidP="00383164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製作一個演示和／或文件，說明如何建構數據庫模式，並可考慮下列一些項目</w:t>
      </w:r>
      <w:r w:rsidR="00383164">
        <w:rPr>
          <w:rFonts w:hint="eastAsia"/>
          <w:spacing w:val="20"/>
          <w:sz w:val="20"/>
          <w:szCs w:val="20"/>
        </w:rPr>
        <w:t>：</w:t>
      </w:r>
    </w:p>
    <w:p w14:paraId="783759C5" w14:textId="77777777"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C6" w14:textId="77777777"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數據庫設計的優點和缺點</w:t>
      </w:r>
    </w:p>
    <w:p w14:paraId="783759C7" w14:textId="77777777"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關聯式數據庫的概念</w:t>
      </w:r>
    </w:p>
    <w:p w14:paraId="783759C8" w14:textId="77777777"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數據庫保安</w:t>
      </w:r>
    </w:p>
    <w:p w14:paraId="783759C9" w14:textId="77777777"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數據的私隱議題</w:t>
      </w:r>
    </w:p>
    <w:p w14:paraId="783759CA" w14:textId="77777777" w:rsidR="00383164" w:rsidRPr="0056339B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6339B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數據驗證及有效性檢驗</w:t>
      </w:r>
    </w:p>
    <w:p w14:paraId="783759CB" w14:textId="77777777" w:rsidR="00383164" w:rsidRPr="0056339B" w:rsidRDefault="00C97D90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6339B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非規範化的需求和程序</w:t>
      </w:r>
    </w:p>
    <w:p w14:paraId="783759CC" w14:textId="77777777" w:rsidR="00383164" w:rsidRPr="00383164" w:rsidRDefault="00383164" w:rsidP="000A6326">
      <w:pPr>
        <w:snapToGrid w:val="0"/>
        <w:ind w:left="960" w:hanging="960"/>
        <w:rPr>
          <w:rFonts w:ascii="Times New Roman" w:hAnsi="Times New Roman" w:cs="Times New Roman"/>
          <w:sz w:val="20"/>
          <w:szCs w:val="20"/>
        </w:rPr>
      </w:pPr>
    </w:p>
    <w:p w14:paraId="783759CD" w14:textId="77777777" w:rsidR="00F442D4" w:rsidRPr="0080212D" w:rsidRDefault="00F442D4">
      <w:pPr>
        <w:widowControl/>
      </w:pPr>
      <w:r w:rsidRPr="0080212D">
        <w:br w:type="page"/>
      </w:r>
    </w:p>
    <w:p w14:paraId="783759CE" w14:textId="77777777" w:rsidR="00AE2ABA" w:rsidRPr="00AE2ABA" w:rsidRDefault="00AE2ABA" w:rsidP="00AE2ABA">
      <w:pPr>
        <w:snapToGrid w:val="0"/>
        <w:jc w:val="both"/>
        <w:rPr>
          <w:rFonts w:ascii="華康新儷粗黑" w:eastAsia="華康新儷粗黑" w:hAnsi="Times New Roman" w:cs="Times New Roman"/>
          <w:b/>
          <w:spacing w:val="20"/>
          <w:sz w:val="20"/>
          <w:szCs w:val="20"/>
        </w:rPr>
      </w:pPr>
      <w:r w:rsidRPr="00AE2ABA">
        <w:rPr>
          <w:rFonts w:ascii="華康新儷粗黑" w:eastAsia="華康新儷粗黑" w:hAnsi="Times New Roman" w:cs="Times New Roman" w:hint="eastAsia"/>
          <w:b/>
          <w:spacing w:val="20"/>
          <w:sz w:val="20"/>
          <w:szCs w:val="20"/>
        </w:rPr>
        <w:lastRenderedPageBreak/>
        <w:t>單元 B（</w:t>
      </w:r>
      <w:r w:rsidR="00D174BD" w:rsidRPr="00D174BD">
        <w:rPr>
          <w:rFonts w:ascii="華康新儷粗黑" w:eastAsia="華康新儷粗黑" w:cs="Times New Roman (Body CS)" w:hint="eastAsia"/>
          <w:b/>
          <w:bCs/>
          <w:spacing w:val="20"/>
          <w:sz w:val="20"/>
          <w:szCs w:val="20"/>
        </w:rPr>
        <w:t>網絡應用程式開發</w:t>
      </w:r>
      <w:r w:rsidRPr="00AE2ABA">
        <w:rPr>
          <w:rFonts w:ascii="華康新儷粗黑" w:eastAsia="華康新儷粗黑" w:hAnsi="Times New Roman" w:cs="Times New Roman" w:hint="eastAsia"/>
          <w:b/>
          <w:spacing w:val="20"/>
          <w:sz w:val="20"/>
          <w:szCs w:val="20"/>
        </w:rPr>
        <w:t>）</w:t>
      </w:r>
    </w:p>
    <w:p w14:paraId="783759CF" w14:textId="77777777" w:rsidR="00ED4EB3" w:rsidRPr="00AE2ABA" w:rsidRDefault="00ED4EB3" w:rsidP="00F442D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783759D0" w14:textId="77777777" w:rsidR="00AE2ABA" w:rsidRPr="009C5AB8" w:rsidRDefault="00D174BD" w:rsidP="00AE2AB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9C5AB8">
        <w:rPr>
          <w:rFonts w:cs="Times New Roman (Body CS)" w:hint="eastAsia"/>
          <w:bCs/>
          <w:spacing w:val="20"/>
          <w:sz w:val="20"/>
          <w:szCs w:val="20"/>
          <w:u w:val="single"/>
          <w:lang w:val="x-none"/>
        </w:rPr>
        <w:t>功課完成情況檢查網站</w:t>
      </w:r>
      <w:r w:rsidRPr="009C5AB8">
        <w:rPr>
          <w:rFonts w:cs="Times New Roman (Body CS)" w:hint="eastAsia"/>
          <w:bCs/>
          <w:spacing w:val="20"/>
          <w:sz w:val="20"/>
          <w:szCs w:val="20"/>
          <w:u w:val="single"/>
          <w:lang w:val="x-none"/>
        </w:rPr>
        <w:t xml:space="preserve"> </w:t>
      </w:r>
      <w:r w:rsidRPr="009C5AB8">
        <w:rPr>
          <w:rFonts w:ascii="Times New Roman" w:hAnsi="Times New Roman" w:cs="Times New Roman"/>
          <w:bCs/>
          <w:sz w:val="20"/>
          <w:szCs w:val="20"/>
          <w:u w:val="single"/>
          <w:lang w:val="en-GB"/>
        </w:rPr>
        <w:t>[</w:t>
      </w:r>
      <w:r w:rsidRPr="009C5AB8">
        <w:rPr>
          <w:rFonts w:ascii="Times New Roman" w:hAnsi="Times New Roman" w:cs="Times New Roman" w:hint="eastAsia"/>
          <w:bCs/>
          <w:spacing w:val="20"/>
          <w:sz w:val="20"/>
          <w:szCs w:val="20"/>
          <w:u w:val="single"/>
          <w:lang w:val="en-GB"/>
        </w:rPr>
        <w:t>修改自</w:t>
      </w:r>
      <w:r w:rsidRPr="009C5AB8">
        <w:rPr>
          <w:rFonts w:ascii="Times New Roman" w:hAnsi="Times New Roman" w:cs="Times New Roman"/>
          <w:bCs/>
          <w:sz w:val="20"/>
          <w:szCs w:val="20"/>
          <w:u w:val="single"/>
          <w:lang w:val="en-GB"/>
        </w:rPr>
        <w:t xml:space="preserve"> </w:t>
      </w:r>
      <w:r w:rsidRPr="009C5AB8">
        <w:rPr>
          <w:rFonts w:ascii="Times New Roman" w:hAnsi="Times New Roman" w:cs="Times New Roman"/>
          <w:bCs/>
          <w:spacing w:val="20"/>
          <w:sz w:val="20"/>
          <w:szCs w:val="20"/>
          <w:u w:val="single"/>
          <w:lang w:val="en-GB"/>
        </w:rPr>
        <w:t>2005 CIT Q.3</w:t>
      </w:r>
      <w:r w:rsidRPr="009C5AB8">
        <w:rPr>
          <w:rFonts w:ascii="Times New Roman" w:hAnsi="Times New Roman" w:cs="Times New Roman"/>
          <w:bCs/>
          <w:sz w:val="20"/>
          <w:szCs w:val="20"/>
          <w:u w:val="single"/>
          <w:lang w:val="en-GB"/>
        </w:rPr>
        <w:t>]</w:t>
      </w:r>
    </w:p>
    <w:p w14:paraId="783759D1" w14:textId="77777777" w:rsidR="00D72AB1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783759D2" w14:textId="77777777" w:rsidR="00AE2ABA" w:rsidRDefault="00D174BD" w:rsidP="00E012C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0F57DA">
        <w:rPr>
          <w:rFonts w:cs="Times New Roman (Body CS)" w:hint="eastAsia"/>
          <w:spacing w:val="20"/>
          <w:sz w:val="20"/>
          <w:szCs w:val="20"/>
        </w:rPr>
        <w:t>一所中學的學生事務委員會開發了一個功課完成情況檢查網站。教師或班長可以通過輸入界面輸入當天的功課，學生可以通過完成界面記錄完成的功課。之後，教師可以通過查看界面查看學生功課的完成情況</w:t>
      </w:r>
      <w:r w:rsidR="002902DD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。</w:t>
      </w:r>
    </w:p>
    <w:p w14:paraId="783759D3" w14:textId="77777777"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3021"/>
        <w:gridCol w:w="3123"/>
        <w:gridCol w:w="3073"/>
      </w:tblGrid>
      <w:tr w:rsidR="00D174BD" w:rsidRPr="000F57DA" w14:paraId="783759D7" w14:textId="77777777" w:rsidTr="004D17F3">
        <w:tc>
          <w:tcPr>
            <w:tcW w:w="3007" w:type="dxa"/>
          </w:tcPr>
          <w:p w14:paraId="783759D4" w14:textId="77777777" w:rsidR="00D174BD" w:rsidRPr="005D26F1" w:rsidRDefault="00D174BD" w:rsidP="004D17F3">
            <w:pPr>
              <w:snapToGrid w:val="0"/>
              <w:jc w:val="center"/>
              <w:rPr>
                <w:b/>
                <w:bCs/>
                <w:spacing w:val="20"/>
                <w:lang w:val="en-GB"/>
              </w:rPr>
            </w:pPr>
            <w:r w:rsidRPr="005D26F1">
              <w:rPr>
                <w:rFonts w:hint="eastAsia"/>
                <w:b/>
                <w:bCs/>
                <w:spacing w:val="20"/>
                <w:lang w:val="en-GB"/>
              </w:rPr>
              <w:t>輸入界面</w:t>
            </w:r>
          </w:p>
        </w:tc>
        <w:tc>
          <w:tcPr>
            <w:tcW w:w="3007" w:type="dxa"/>
          </w:tcPr>
          <w:p w14:paraId="783759D5" w14:textId="77777777" w:rsidR="00D174BD" w:rsidRPr="005D26F1" w:rsidRDefault="00D174BD" w:rsidP="004D17F3">
            <w:pPr>
              <w:snapToGrid w:val="0"/>
              <w:jc w:val="center"/>
              <w:rPr>
                <w:b/>
                <w:bCs/>
                <w:spacing w:val="20"/>
                <w:lang w:val="en-GB"/>
              </w:rPr>
            </w:pPr>
            <w:r w:rsidRPr="005D26F1">
              <w:rPr>
                <w:rFonts w:hint="eastAsia"/>
                <w:b/>
                <w:bCs/>
                <w:spacing w:val="20"/>
                <w:lang w:val="en-GB"/>
              </w:rPr>
              <w:t>完成界面</w:t>
            </w:r>
          </w:p>
        </w:tc>
        <w:tc>
          <w:tcPr>
            <w:tcW w:w="3007" w:type="dxa"/>
          </w:tcPr>
          <w:p w14:paraId="783759D6" w14:textId="77777777" w:rsidR="00D174BD" w:rsidRPr="005D26F1" w:rsidRDefault="00D174BD" w:rsidP="004D17F3">
            <w:pPr>
              <w:snapToGrid w:val="0"/>
              <w:jc w:val="center"/>
              <w:rPr>
                <w:b/>
                <w:bCs/>
                <w:spacing w:val="20"/>
                <w:lang w:val="en-GB"/>
              </w:rPr>
            </w:pPr>
            <w:r w:rsidRPr="005D26F1">
              <w:rPr>
                <w:rFonts w:hint="eastAsia"/>
                <w:b/>
                <w:bCs/>
                <w:spacing w:val="20"/>
                <w:lang w:val="en-GB"/>
              </w:rPr>
              <w:t>查看界面</w:t>
            </w:r>
          </w:p>
        </w:tc>
      </w:tr>
      <w:tr w:rsidR="00D174BD" w:rsidRPr="000F57DA" w14:paraId="783759DF" w14:textId="77777777" w:rsidTr="004D17F3">
        <w:tc>
          <w:tcPr>
            <w:tcW w:w="3007" w:type="dxa"/>
          </w:tcPr>
          <w:p w14:paraId="783759D8" w14:textId="77777777" w:rsidR="00D174BD" w:rsidRPr="000F57DA" w:rsidRDefault="00D174BD" w:rsidP="004D17F3">
            <w:pPr>
              <w:snapToGrid w:val="0"/>
              <w:jc w:val="center"/>
            </w:pPr>
          </w:p>
          <w:bookmarkStart w:id="0" w:name="_Hlk131627910"/>
          <w:p w14:paraId="783759D9" w14:textId="77777777" w:rsidR="00D174BD" w:rsidRPr="000F57DA" w:rsidRDefault="003E5135" w:rsidP="004D17F3">
            <w:pPr>
              <w:snapToGrid w:val="0"/>
              <w:jc w:val="center"/>
            </w:pPr>
            <w:r w:rsidRPr="003E5135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2"/>
              </w:rPr>
              <w:object w:dxaOrig="4860" w:dyaOrig="3672" w14:anchorId="78375A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40.05pt;height:105.25pt;mso-width-percent:0;mso-height-percent:0;mso-width-percent:0;mso-height-percent:0" o:ole="">
                  <v:imagedata r:id="rId8" o:title=""/>
                </v:shape>
                <o:OLEObject Type="Embed" ProgID="PBrush" ShapeID="_x0000_i1025" DrawAspect="Content" ObjectID="_1754315844" r:id="rId9"/>
              </w:object>
            </w:r>
            <w:bookmarkEnd w:id="0"/>
          </w:p>
          <w:p w14:paraId="783759DA" w14:textId="77777777" w:rsidR="00D174BD" w:rsidRPr="000F57DA" w:rsidRDefault="00D174BD" w:rsidP="004D17F3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3007" w:type="dxa"/>
          </w:tcPr>
          <w:p w14:paraId="783759DB" w14:textId="77777777" w:rsidR="00D174BD" w:rsidRPr="000F57DA" w:rsidRDefault="00D174BD" w:rsidP="004D17F3">
            <w:pPr>
              <w:snapToGrid w:val="0"/>
              <w:jc w:val="center"/>
              <w:rPr>
                <w:lang w:val="en-GB"/>
              </w:rPr>
            </w:pPr>
          </w:p>
          <w:p w14:paraId="783759DC" w14:textId="77777777" w:rsidR="00D174BD" w:rsidRPr="000F57DA" w:rsidRDefault="003E5135" w:rsidP="004D17F3">
            <w:pPr>
              <w:snapToGrid w:val="0"/>
              <w:jc w:val="center"/>
              <w:rPr>
                <w:lang w:val="en-GB"/>
              </w:rPr>
            </w:pPr>
            <w:r w:rsidRPr="003E5135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2"/>
              </w:rPr>
              <w:object w:dxaOrig="5046" w:dyaOrig="3540" w14:anchorId="78375A4C">
                <v:shape id="_x0000_i1026" type="#_x0000_t75" alt="" style="width:145.2pt;height:103.65pt;mso-width-percent:0;mso-height-percent:0;mso-width-percent:0;mso-height-percent:0" o:ole="">
                  <v:imagedata r:id="rId10" o:title="" croptop="293f" cropbottom="2380f" cropright="2310f"/>
                </v:shape>
                <o:OLEObject Type="Embed" ProgID="PBrush" ShapeID="_x0000_i1026" DrawAspect="Content" ObjectID="_1754315845" r:id="rId11"/>
              </w:object>
            </w:r>
          </w:p>
        </w:tc>
        <w:tc>
          <w:tcPr>
            <w:tcW w:w="3007" w:type="dxa"/>
          </w:tcPr>
          <w:p w14:paraId="783759DD" w14:textId="77777777" w:rsidR="00D174BD" w:rsidRPr="000F57DA" w:rsidRDefault="00D174BD" w:rsidP="004D17F3">
            <w:pPr>
              <w:snapToGrid w:val="0"/>
              <w:jc w:val="center"/>
              <w:rPr>
                <w:lang w:val="en-GB"/>
              </w:rPr>
            </w:pPr>
          </w:p>
          <w:p w14:paraId="783759DE" w14:textId="77777777" w:rsidR="00D174BD" w:rsidRPr="000F57DA" w:rsidRDefault="003E5135" w:rsidP="004D17F3">
            <w:pPr>
              <w:snapToGrid w:val="0"/>
              <w:jc w:val="center"/>
              <w:rPr>
                <w:lang w:val="en-GB"/>
              </w:rPr>
            </w:pPr>
            <w:r w:rsidRPr="003E5135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2"/>
              </w:rPr>
              <w:object w:dxaOrig="5046" w:dyaOrig="3540" w14:anchorId="78375A4D">
                <v:shape id="_x0000_i1027" type="#_x0000_t75" alt="" style="width:142.8pt;height:102.85pt;mso-width-percent:0;mso-height-percent:0;mso-width-percent:0;mso-height-percent:0" o:ole="">
                  <v:imagedata r:id="rId12" o:title="" croptop="746f" cropbottom="2401f" cropright="2315f"/>
                </v:shape>
                <o:OLEObject Type="Embed" ProgID="PBrush" ShapeID="_x0000_i1027" DrawAspect="Content" ObjectID="_1754315846" r:id="rId13"/>
              </w:object>
            </w:r>
          </w:p>
        </w:tc>
      </w:tr>
      <w:tr w:rsidR="00D174BD" w:rsidRPr="000F57DA" w14:paraId="783759E3" w14:textId="77777777" w:rsidTr="004D17F3">
        <w:tc>
          <w:tcPr>
            <w:tcW w:w="3007" w:type="dxa"/>
          </w:tcPr>
          <w:p w14:paraId="783759E0" w14:textId="77777777" w:rsidR="00D174BD" w:rsidRPr="005D26F1" w:rsidRDefault="00D174BD" w:rsidP="004D17F3">
            <w:pPr>
              <w:snapToGrid w:val="0"/>
              <w:jc w:val="center"/>
              <w:rPr>
                <w:spacing w:val="20"/>
                <w:lang w:val="en-GB"/>
              </w:rPr>
            </w:pPr>
            <w:r w:rsidRPr="005D26F1">
              <w:rPr>
                <w:rFonts w:hint="eastAsia"/>
                <w:spacing w:val="20"/>
                <w:lang w:val="en-GB"/>
              </w:rPr>
              <w:t>用戶：教師或班長</w:t>
            </w:r>
          </w:p>
        </w:tc>
        <w:tc>
          <w:tcPr>
            <w:tcW w:w="3007" w:type="dxa"/>
          </w:tcPr>
          <w:p w14:paraId="783759E1" w14:textId="77777777" w:rsidR="00D174BD" w:rsidRPr="005D26F1" w:rsidRDefault="00D174BD" w:rsidP="004D17F3">
            <w:pPr>
              <w:snapToGrid w:val="0"/>
              <w:jc w:val="center"/>
              <w:rPr>
                <w:spacing w:val="20"/>
                <w:lang w:val="en-GB"/>
              </w:rPr>
            </w:pPr>
            <w:r w:rsidRPr="005D26F1">
              <w:rPr>
                <w:rFonts w:hint="eastAsia"/>
                <w:spacing w:val="20"/>
                <w:lang w:val="en-GB"/>
              </w:rPr>
              <w:t>用戶：學生</w:t>
            </w:r>
          </w:p>
        </w:tc>
        <w:tc>
          <w:tcPr>
            <w:tcW w:w="3007" w:type="dxa"/>
          </w:tcPr>
          <w:p w14:paraId="783759E2" w14:textId="77777777" w:rsidR="00D174BD" w:rsidRPr="005D26F1" w:rsidRDefault="00D174BD" w:rsidP="004D17F3">
            <w:pPr>
              <w:snapToGrid w:val="0"/>
              <w:jc w:val="center"/>
              <w:rPr>
                <w:spacing w:val="20"/>
                <w:lang w:val="en-GB"/>
              </w:rPr>
            </w:pPr>
            <w:r w:rsidRPr="005D26F1">
              <w:rPr>
                <w:rFonts w:hint="eastAsia"/>
                <w:spacing w:val="20"/>
                <w:lang w:val="en-GB"/>
              </w:rPr>
              <w:t>用戶：教師</w:t>
            </w:r>
          </w:p>
        </w:tc>
      </w:tr>
    </w:tbl>
    <w:p w14:paraId="783759E4" w14:textId="77777777"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783759E5" w14:textId="77777777" w:rsidR="00010507" w:rsidRDefault="00010507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14:paraId="783759E6" w14:textId="77777777" w:rsidR="00383164" w:rsidRPr="005D26F1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5D26F1">
        <w:rPr>
          <w:rFonts w:hint="eastAsia"/>
          <w:spacing w:val="20"/>
          <w:sz w:val="20"/>
          <w:szCs w:val="20"/>
          <w:u w:val="single"/>
        </w:rPr>
        <w:t>課業一「構思與應用」</w:t>
      </w:r>
    </w:p>
    <w:p w14:paraId="783759E7" w14:textId="77777777" w:rsidR="00F442D4" w:rsidRPr="005D26F1" w:rsidRDefault="00F442D4" w:rsidP="006C277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E8" w14:textId="77777777" w:rsidR="006C2776" w:rsidRPr="005D26F1" w:rsidRDefault="00D174BD" w:rsidP="006C2776">
      <w:pPr>
        <w:autoSpaceDE w:val="0"/>
        <w:autoSpaceDN w:val="0"/>
        <w:adjustRightInd w:val="0"/>
        <w:snapToGrid w:val="0"/>
        <w:rPr>
          <w:spacing w:val="20"/>
          <w:sz w:val="20"/>
          <w:szCs w:val="20"/>
        </w:rPr>
      </w:pPr>
      <w:r w:rsidRPr="005D26F1">
        <w:rPr>
          <w:rFonts w:cs="Times New Roman (Body CS)" w:hint="eastAsia"/>
          <w:spacing w:val="20"/>
          <w:sz w:val="20"/>
          <w:szCs w:val="20"/>
        </w:rPr>
        <w:t>創建一個具有一個網頁或多個網頁的動態網站原型。</w:t>
      </w:r>
    </w:p>
    <w:p w14:paraId="783759E9" w14:textId="77777777" w:rsidR="00D174BD" w:rsidRPr="005D26F1" w:rsidRDefault="00D174BD" w:rsidP="002902DD">
      <w:pPr>
        <w:snapToGrid w:val="0"/>
        <w:jc w:val="both"/>
        <w:rPr>
          <w:rFonts w:cs="Times New Roman (Body CS)"/>
          <w:spacing w:val="20"/>
          <w:sz w:val="20"/>
          <w:szCs w:val="20"/>
        </w:rPr>
      </w:pPr>
    </w:p>
    <w:p w14:paraId="783759EA" w14:textId="42D0B5D1" w:rsidR="002902DD" w:rsidRPr="005D26F1" w:rsidRDefault="00D174BD" w:rsidP="002902DD">
      <w:pPr>
        <w:snapToGrid w:val="0"/>
        <w:jc w:val="both"/>
        <w:rPr>
          <w:spacing w:val="20"/>
          <w:sz w:val="20"/>
          <w:szCs w:val="20"/>
        </w:rPr>
      </w:pPr>
      <w:r w:rsidRPr="005D26F1">
        <w:rPr>
          <w:rFonts w:cs="Times New Roman (Body CS)" w:hint="eastAsia"/>
          <w:spacing w:val="20"/>
          <w:sz w:val="20"/>
          <w:szCs w:val="20"/>
        </w:rPr>
        <w:t>在設計原型時，可能需要考慮以下一些關鍵因素</w:t>
      </w:r>
      <w:r w:rsidR="002902DD" w:rsidRPr="005D26F1">
        <w:rPr>
          <w:rFonts w:hint="eastAsia"/>
          <w:spacing w:val="20"/>
          <w:sz w:val="20"/>
          <w:szCs w:val="20"/>
        </w:rPr>
        <w:t>：</w:t>
      </w:r>
    </w:p>
    <w:p w14:paraId="783759EB" w14:textId="77777777" w:rsidR="006C2776" w:rsidRPr="005D26F1" w:rsidRDefault="006C2776" w:rsidP="006C2776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EC" w14:textId="77777777" w:rsidR="006C2776" w:rsidRPr="005D26F1" w:rsidRDefault="00D174BD" w:rsidP="00D174B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  <w:lang w:val="en-GB"/>
        </w:rPr>
      </w:pPr>
      <w:r w:rsidRPr="005D26F1">
        <w:rPr>
          <w:rFonts w:hint="eastAsia"/>
          <w:spacing w:val="20"/>
          <w:sz w:val="20"/>
          <w:szCs w:val="20"/>
          <w:lang w:val="en-GB"/>
        </w:rPr>
        <w:t>網站結構／網站地圖</w:t>
      </w:r>
    </w:p>
    <w:p w14:paraId="783759ED" w14:textId="5BDBF501" w:rsidR="00D174BD" w:rsidRPr="005D26F1" w:rsidRDefault="00D174BD" w:rsidP="00D174B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  <w:lang w:val="en-GB"/>
        </w:rPr>
      </w:pPr>
      <w:proofErr w:type="gramStart"/>
      <w:r w:rsidRPr="005D26F1">
        <w:rPr>
          <w:rFonts w:hint="eastAsia"/>
          <w:spacing w:val="20"/>
          <w:sz w:val="20"/>
          <w:szCs w:val="20"/>
          <w:lang w:val="en-GB"/>
        </w:rPr>
        <w:t>客戶端界面</w:t>
      </w:r>
      <w:proofErr w:type="gramEnd"/>
      <w:r w:rsidRPr="005D26F1">
        <w:rPr>
          <w:rFonts w:hint="eastAsia"/>
          <w:spacing w:val="20"/>
          <w:sz w:val="20"/>
          <w:szCs w:val="20"/>
          <w:lang w:val="en-GB"/>
        </w:rPr>
        <w:t>，各個網頁間保持一致的外觀和風格</w:t>
      </w:r>
    </w:p>
    <w:p w14:paraId="783759EE" w14:textId="20531EA7" w:rsidR="00D174BD" w:rsidRPr="005D26F1" w:rsidRDefault="00DB577B" w:rsidP="00D174B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  <w:lang w:val="en-GB"/>
        </w:rPr>
      </w:pPr>
      <w:r>
        <w:rPr>
          <w:spacing w:val="20"/>
          <w:sz w:val="20"/>
          <w:szCs w:val="20"/>
          <w:lang w:val="x-none"/>
        </w:rPr>
        <w:t>運用</w:t>
      </w:r>
      <w:r w:rsidR="00D174BD" w:rsidRPr="005D26F1">
        <w:rPr>
          <w:rFonts w:hint="eastAsia"/>
          <w:spacing w:val="20"/>
          <w:sz w:val="20"/>
          <w:szCs w:val="20"/>
          <w:lang w:val="en-GB"/>
        </w:rPr>
        <w:t>多媒體元素</w:t>
      </w:r>
    </w:p>
    <w:p w14:paraId="783759EF" w14:textId="77777777" w:rsidR="00D174BD" w:rsidRPr="005D26F1" w:rsidRDefault="00D174BD" w:rsidP="00D174B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  <w:lang w:val="en-GB"/>
        </w:rPr>
      </w:pPr>
      <w:r w:rsidRPr="005D26F1">
        <w:rPr>
          <w:rFonts w:hint="eastAsia"/>
          <w:spacing w:val="20"/>
          <w:sz w:val="20"/>
          <w:szCs w:val="20"/>
          <w:lang w:val="en-GB"/>
        </w:rPr>
        <w:t>硬</w:t>
      </w:r>
      <w:r w:rsidR="007B3687">
        <w:rPr>
          <w:rFonts w:hint="eastAsia"/>
          <w:spacing w:val="20"/>
          <w:sz w:val="20"/>
          <w:szCs w:val="20"/>
          <w:lang w:val="en-GB"/>
        </w:rPr>
        <w:t>件</w:t>
      </w:r>
      <w:r w:rsidRPr="005D26F1">
        <w:rPr>
          <w:rFonts w:hint="eastAsia"/>
          <w:spacing w:val="20"/>
          <w:sz w:val="20"/>
          <w:szCs w:val="20"/>
          <w:lang w:val="en-GB"/>
        </w:rPr>
        <w:t>、平台、語言和顏色的兼容性</w:t>
      </w:r>
    </w:p>
    <w:p w14:paraId="783759F0" w14:textId="77777777" w:rsidR="00D174BD" w:rsidRPr="005D26F1" w:rsidRDefault="00D174BD" w:rsidP="00D174B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  <w:lang w:val="en-GB"/>
        </w:rPr>
      </w:pPr>
      <w:r w:rsidRPr="005D26F1">
        <w:rPr>
          <w:rFonts w:hint="eastAsia"/>
          <w:spacing w:val="20"/>
          <w:sz w:val="20"/>
          <w:szCs w:val="20"/>
          <w:lang w:val="en-GB"/>
        </w:rPr>
        <w:t>無障礙網頁</w:t>
      </w:r>
    </w:p>
    <w:p w14:paraId="783759F1" w14:textId="77777777" w:rsidR="00D174BD" w:rsidRPr="005D26F1" w:rsidRDefault="00D174BD" w:rsidP="00D174B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  <w:lang w:val="en-GB"/>
        </w:rPr>
      </w:pPr>
      <w:r w:rsidRPr="005D26F1">
        <w:rPr>
          <w:rFonts w:hint="eastAsia"/>
          <w:spacing w:val="20"/>
          <w:sz w:val="20"/>
          <w:szCs w:val="20"/>
          <w:lang w:val="en-GB"/>
        </w:rPr>
        <w:t>數據輸入、更新和</w:t>
      </w:r>
      <w:r w:rsidR="007B3687">
        <w:rPr>
          <w:rFonts w:hint="eastAsia"/>
          <w:spacing w:val="20"/>
          <w:sz w:val="20"/>
          <w:szCs w:val="20"/>
          <w:lang w:val="en-GB"/>
        </w:rPr>
        <w:t>提取</w:t>
      </w:r>
    </w:p>
    <w:p w14:paraId="783759F2" w14:textId="77777777" w:rsidR="00D174BD" w:rsidRPr="005D26F1" w:rsidRDefault="00D174BD" w:rsidP="00D174B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  <w:lang w:val="en-GB"/>
        </w:rPr>
      </w:pPr>
      <w:r w:rsidRPr="005D26F1">
        <w:rPr>
          <w:rFonts w:hint="eastAsia"/>
          <w:spacing w:val="20"/>
          <w:sz w:val="20"/>
          <w:szCs w:val="20"/>
          <w:lang w:val="en-GB"/>
        </w:rPr>
        <w:t>數據驗證和使用曲奇</w:t>
      </w:r>
    </w:p>
    <w:p w14:paraId="783759F3" w14:textId="77777777" w:rsidR="00D174BD" w:rsidRPr="005D26F1" w:rsidRDefault="00D174BD" w:rsidP="00D174B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  <w:lang w:val="en-GB"/>
        </w:rPr>
      </w:pPr>
      <w:r w:rsidRPr="005D26F1">
        <w:rPr>
          <w:rFonts w:hint="eastAsia"/>
          <w:spacing w:val="20"/>
          <w:sz w:val="20"/>
          <w:szCs w:val="20"/>
          <w:lang w:val="en-GB"/>
        </w:rPr>
        <w:t>客戶端和</w:t>
      </w:r>
      <w:r w:rsidR="007B3687">
        <w:rPr>
          <w:rFonts w:hint="eastAsia"/>
          <w:spacing w:val="20"/>
          <w:sz w:val="20"/>
          <w:szCs w:val="20"/>
        </w:rPr>
        <w:t>伺服</w:t>
      </w:r>
      <w:r w:rsidR="007B3687" w:rsidRPr="00B9319C">
        <w:rPr>
          <w:rFonts w:hint="eastAsia"/>
          <w:spacing w:val="20"/>
          <w:sz w:val="20"/>
          <w:szCs w:val="20"/>
        </w:rPr>
        <w:t>器端</w:t>
      </w:r>
      <w:r w:rsidR="007B3687">
        <w:rPr>
          <w:rFonts w:hint="eastAsia"/>
          <w:spacing w:val="20"/>
          <w:sz w:val="20"/>
          <w:szCs w:val="20"/>
        </w:rPr>
        <w:t>手稿程式</w:t>
      </w:r>
    </w:p>
    <w:p w14:paraId="783759F4" w14:textId="77777777" w:rsidR="00D174BD" w:rsidRPr="005D26F1" w:rsidRDefault="00D174BD" w:rsidP="00D174B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  <w:lang w:val="en-GB"/>
        </w:rPr>
      </w:pPr>
      <w:r w:rsidRPr="005D26F1">
        <w:rPr>
          <w:rFonts w:hint="eastAsia"/>
          <w:spacing w:val="20"/>
          <w:sz w:val="20"/>
          <w:szCs w:val="20"/>
          <w:lang w:val="en-GB"/>
        </w:rPr>
        <w:t>不同的網頁設計，例如列印版本和響應式設計</w:t>
      </w:r>
    </w:p>
    <w:p w14:paraId="783759F5" w14:textId="77777777" w:rsidR="00D174BD" w:rsidRPr="005D26F1" w:rsidRDefault="00D174BD" w:rsidP="00290AFA">
      <w:pPr>
        <w:widowControl/>
        <w:snapToGrid w:val="0"/>
        <w:rPr>
          <w:spacing w:val="20"/>
          <w:kern w:val="0"/>
          <w:sz w:val="20"/>
          <w:szCs w:val="20"/>
        </w:rPr>
      </w:pPr>
    </w:p>
    <w:p w14:paraId="783759F6" w14:textId="77777777" w:rsidR="00290AFA" w:rsidRDefault="00D174BD" w:rsidP="00290AFA">
      <w:pPr>
        <w:widowControl/>
        <w:snapToGrid w:val="0"/>
        <w:rPr>
          <w:spacing w:val="20"/>
          <w:kern w:val="0"/>
          <w:sz w:val="20"/>
          <w:szCs w:val="20"/>
        </w:rPr>
      </w:pPr>
      <w:r w:rsidRPr="005D26F1">
        <w:rPr>
          <w:rFonts w:cs="Times New Roman (Body CS)" w:hint="eastAsia"/>
          <w:spacing w:val="20"/>
          <w:sz w:val="20"/>
          <w:szCs w:val="20"/>
        </w:rPr>
        <w:t>製作一個演示和／或文件，簡略描述設計以上原型時所涉及的部件</w:t>
      </w:r>
      <w:r w:rsidR="00290AFA" w:rsidRPr="005D26F1">
        <w:rPr>
          <w:rFonts w:hint="eastAsia"/>
          <w:spacing w:val="20"/>
          <w:kern w:val="0"/>
          <w:sz w:val="20"/>
          <w:szCs w:val="20"/>
        </w:rPr>
        <w:t>。</w:t>
      </w:r>
    </w:p>
    <w:p w14:paraId="783759F7" w14:textId="77777777" w:rsidR="006C2776" w:rsidRDefault="006C2776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783759F8" w14:textId="77777777" w:rsidR="00383164" w:rsidRPr="005D26F1" w:rsidRDefault="00383164" w:rsidP="00383164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 w:rsidRPr="005D26F1"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14:paraId="783759F9" w14:textId="77777777" w:rsidR="00383164" w:rsidRPr="005D26F1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FA" w14:textId="77777777" w:rsidR="00383164" w:rsidRPr="005D26F1" w:rsidRDefault="001C11F8" w:rsidP="00383164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5D26F1">
        <w:rPr>
          <w:rFonts w:cs="Times New Roman (Body CS)" w:hint="eastAsia"/>
          <w:spacing w:val="20"/>
          <w:sz w:val="20"/>
          <w:szCs w:val="20"/>
        </w:rPr>
        <w:t>根據此</w:t>
      </w:r>
      <w:bookmarkStart w:id="1" w:name="_Hlk131629277"/>
      <w:r w:rsidRPr="005D26F1">
        <w:rPr>
          <w:rFonts w:cs="Times New Roman (Body CS)" w:hint="eastAsia"/>
          <w:spacing w:val="20"/>
          <w:sz w:val="20"/>
          <w:szCs w:val="20"/>
        </w:rPr>
        <w:t>動態網站原型</w:t>
      </w:r>
      <w:bookmarkEnd w:id="1"/>
      <w:r w:rsidRPr="005D26F1">
        <w:rPr>
          <w:rFonts w:cs="Times New Roman (Body CS)" w:hint="eastAsia"/>
          <w:spacing w:val="20"/>
          <w:sz w:val="20"/>
          <w:szCs w:val="20"/>
        </w:rPr>
        <w:t>（另一選項：依照教師擬定的</w:t>
      </w:r>
      <w:bookmarkStart w:id="2" w:name="_Hlk131629286"/>
      <w:r w:rsidRPr="005D26F1">
        <w:rPr>
          <w:rFonts w:cs="Times New Roman (Body CS)" w:hint="eastAsia"/>
          <w:spacing w:val="20"/>
          <w:sz w:val="20"/>
          <w:szCs w:val="20"/>
        </w:rPr>
        <w:t>動態網站原型</w:t>
      </w:r>
      <w:bookmarkEnd w:id="2"/>
      <w:r w:rsidRPr="005D26F1">
        <w:rPr>
          <w:rFonts w:cs="Times New Roman (Body CS)" w:hint="eastAsia"/>
          <w:spacing w:val="20"/>
          <w:sz w:val="20"/>
          <w:szCs w:val="20"/>
        </w:rPr>
        <w:t>），完成以下部分</w:t>
      </w:r>
      <w:r w:rsidR="00383164" w:rsidRPr="005D26F1">
        <w:rPr>
          <w:rFonts w:hint="eastAsia"/>
          <w:spacing w:val="20"/>
          <w:sz w:val="20"/>
          <w:szCs w:val="20"/>
        </w:rPr>
        <w:t>：</w:t>
      </w:r>
    </w:p>
    <w:p w14:paraId="783759FB" w14:textId="77777777" w:rsidR="00383164" w:rsidRPr="005D26F1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9FC" w14:textId="77777777" w:rsidR="00383164" w:rsidRDefault="001C11F8" w:rsidP="00383164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5D26F1">
        <w:rPr>
          <w:rFonts w:cs="Times New Roman (Body CS)" w:hint="eastAsia"/>
          <w:spacing w:val="20"/>
          <w:sz w:val="20"/>
          <w:szCs w:val="20"/>
        </w:rPr>
        <w:t>進行原型的測試，收集及記錄是次測試的回饋和結果</w:t>
      </w:r>
      <w:r w:rsidR="00383164" w:rsidRPr="005D26F1">
        <w:rPr>
          <w:rFonts w:hint="eastAsia"/>
          <w:spacing w:val="20"/>
          <w:sz w:val="20"/>
          <w:szCs w:val="20"/>
        </w:rPr>
        <w:t>。</w:t>
      </w:r>
    </w:p>
    <w:p w14:paraId="783759FD" w14:textId="77777777" w:rsidR="00383164" w:rsidRDefault="00383164" w:rsidP="00383164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 w:rsidR="001C11F8" w:rsidRPr="005D26F1">
        <w:rPr>
          <w:rFonts w:cs="Times New Roman (Body CS)" w:hint="eastAsia"/>
          <w:spacing w:val="20"/>
          <w:sz w:val="20"/>
          <w:szCs w:val="20"/>
        </w:rPr>
        <w:t>在</w:t>
      </w:r>
      <w:bookmarkStart w:id="3" w:name="_Hlk131629297"/>
      <w:r w:rsidR="001C11F8" w:rsidRPr="005D26F1">
        <w:rPr>
          <w:rFonts w:cs="Times New Roman (Body CS)" w:hint="eastAsia"/>
          <w:spacing w:val="20"/>
          <w:sz w:val="20"/>
          <w:szCs w:val="20"/>
        </w:rPr>
        <w:t>網頁設計</w:t>
      </w:r>
      <w:bookmarkEnd w:id="3"/>
      <w:r w:rsidR="001C11F8" w:rsidRPr="005D26F1">
        <w:rPr>
          <w:rFonts w:cs="Times New Roman (Body CS)" w:hint="eastAsia"/>
          <w:spacing w:val="20"/>
          <w:sz w:val="20"/>
          <w:szCs w:val="20"/>
        </w:rPr>
        <w:t>上進行一項重要修訂，並說明相關的改進</w:t>
      </w:r>
      <w:r w:rsidRPr="005D26F1">
        <w:rPr>
          <w:rFonts w:hint="eastAsia"/>
          <w:spacing w:val="20"/>
          <w:sz w:val="20"/>
          <w:szCs w:val="20"/>
        </w:rPr>
        <w:t>；</w:t>
      </w:r>
      <w:r w:rsidRPr="005D26F1"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14:paraId="783759FE" w14:textId="77777777" w:rsidR="00383164" w:rsidRDefault="00383164" w:rsidP="00383164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 w:rsidR="001C11F8" w:rsidRPr="005D26F1">
        <w:rPr>
          <w:rFonts w:cs="Times New Roman (Body CS)" w:hint="eastAsia"/>
          <w:spacing w:val="20"/>
          <w:sz w:val="20"/>
          <w:szCs w:val="20"/>
        </w:rPr>
        <w:t>描述如何擴展原型的範圍</w:t>
      </w:r>
      <w:r w:rsidRPr="005D26F1">
        <w:rPr>
          <w:rFonts w:hint="eastAsia"/>
          <w:spacing w:val="20"/>
          <w:sz w:val="20"/>
          <w:szCs w:val="20"/>
        </w:rPr>
        <w:t>。</w:t>
      </w:r>
    </w:p>
    <w:p w14:paraId="783759FF" w14:textId="77777777" w:rsidR="00383164" w:rsidRDefault="00383164" w:rsidP="00383164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A00" w14:textId="77777777" w:rsidR="00383164" w:rsidRPr="005D26F1" w:rsidRDefault="001C11F8" w:rsidP="00383164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5D26F1">
        <w:rPr>
          <w:rFonts w:cs="Times New Roman (Body CS)" w:hint="eastAsia"/>
          <w:spacing w:val="20"/>
          <w:sz w:val="20"/>
          <w:szCs w:val="20"/>
        </w:rPr>
        <w:t>製作一個演示和／或文件，說明如何建構</w:t>
      </w:r>
      <w:bookmarkStart w:id="4" w:name="_Hlk131629308"/>
      <w:r w:rsidRPr="005D26F1">
        <w:rPr>
          <w:rFonts w:cs="Times New Roman (Body CS)" w:hint="eastAsia"/>
          <w:spacing w:val="20"/>
          <w:sz w:val="20"/>
          <w:szCs w:val="20"/>
        </w:rPr>
        <w:t>動態</w:t>
      </w:r>
      <w:bookmarkEnd w:id="4"/>
      <w:r w:rsidRPr="005D26F1">
        <w:rPr>
          <w:rFonts w:cs="Times New Roman (Body CS)" w:hint="eastAsia"/>
          <w:spacing w:val="20"/>
          <w:sz w:val="20"/>
          <w:szCs w:val="20"/>
        </w:rPr>
        <w:t>網站，並可考慮下列一些項目</w:t>
      </w:r>
      <w:r w:rsidR="00383164" w:rsidRPr="005D26F1">
        <w:rPr>
          <w:rFonts w:hint="eastAsia"/>
          <w:spacing w:val="20"/>
          <w:sz w:val="20"/>
          <w:szCs w:val="20"/>
        </w:rPr>
        <w:t>：</w:t>
      </w:r>
    </w:p>
    <w:p w14:paraId="78375A01" w14:textId="77777777" w:rsidR="00383164" w:rsidRPr="005D26F1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A02" w14:textId="77777777" w:rsidR="00383164" w:rsidRPr="005D26F1" w:rsidRDefault="001C11F8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網站設計的優點和缺點</w:t>
      </w:r>
    </w:p>
    <w:p w14:paraId="78375A03" w14:textId="77777777" w:rsidR="00383164" w:rsidRPr="005D26F1" w:rsidRDefault="001C11F8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如何編輯多媒體元素以配合網站的環境因素</w:t>
      </w:r>
    </w:p>
    <w:p w14:paraId="78375A04" w14:textId="2FCBA6BD" w:rsidR="00383164" w:rsidRPr="005D26F1" w:rsidRDefault="001C11F8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保持網頁外觀和風格一致性的方法</w:t>
      </w:r>
    </w:p>
    <w:p w14:paraId="78375A05" w14:textId="77777777" w:rsidR="00383164" w:rsidRPr="005D26F1" w:rsidRDefault="001C11F8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客戶端和</w:t>
      </w:r>
      <w:r w:rsidR="007B3687">
        <w:rPr>
          <w:rFonts w:hint="eastAsia"/>
          <w:spacing w:val="20"/>
          <w:sz w:val="20"/>
          <w:szCs w:val="20"/>
        </w:rPr>
        <w:t>伺服</w:t>
      </w:r>
      <w:r w:rsidR="007B3687" w:rsidRPr="00B9319C">
        <w:rPr>
          <w:rFonts w:hint="eastAsia"/>
          <w:spacing w:val="20"/>
          <w:sz w:val="20"/>
          <w:szCs w:val="20"/>
        </w:rPr>
        <w:t>器端</w:t>
      </w:r>
      <w:r w:rsidR="007B3687">
        <w:rPr>
          <w:rFonts w:hint="eastAsia"/>
          <w:spacing w:val="20"/>
          <w:sz w:val="20"/>
          <w:szCs w:val="20"/>
        </w:rPr>
        <w:t>手稿程式</w:t>
      </w:r>
    </w:p>
    <w:p w14:paraId="78375A06" w14:textId="5482BBB6" w:rsidR="00383164" w:rsidRPr="005D26F1" w:rsidRDefault="001C11F8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原型如何</w:t>
      </w:r>
      <w:r w:rsidR="009C5AB8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達至</w:t>
      </w:r>
      <w:r w:rsidR="009C5AB8"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一個良好網站的</w:t>
      </w:r>
      <w:r w:rsidR="009C5AB8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標準</w:t>
      </w:r>
    </w:p>
    <w:p w14:paraId="78375A07" w14:textId="4EC0014D" w:rsidR="00383164" w:rsidRPr="005D26F1" w:rsidRDefault="001C11F8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原型的評估如何有助</w:t>
      </w:r>
      <w:r w:rsidR="00C24980">
        <w:rPr>
          <w:rFonts w:asciiTheme="minorHAnsi" w:eastAsiaTheme="minorEastAsia" w:hAnsiTheme="minorHAnsi" w:cstheme="minorBidi"/>
          <w:spacing w:val="20"/>
          <w:sz w:val="20"/>
          <w:szCs w:val="20"/>
          <w:lang w:val="x-none"/>
        </w:rPr>
        <w:t>改善</w:t>
      </w: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網站</w:t>
      </w:r>
    </w:p>
    <w:p w14:paraId="78375A08" w14:textId="77777777" w:rsidR="00383164" w:rsidRPr="00F47CF5" w:rsidRDefault="00383164" w:rsidP="000A63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78375A09" w14:textId="77777777" w:rsidR="006C31AC" w:rsidRDefault="006C31AC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78375A0A" w14:textId="77777777" w:rsidR="00EC6086" w:rsidRPr="00EC6086" w:rsidRDefault="00EB7287" w:rsidP="00EC6086">
      <w:pPr>
        <w:adjustRightInd w:val="0"/>
        <w:snapToGrid w:val="0"/>
        <w:jc w:val="both"/>
        <w:rPr>
          <w:rFonts w:eastAsia="華康新儷粗黑" w:cs="Times New Roman"/>
          <w:b/>
          <w:spacing w:val="20"/>
          <w:sz w:val="20"/>
          <w:szCs w:val="20"/>
          <w:lang w:val="en-GB"/>
        </w:rPr>
      </w:pPr>
      <w:r w:rsidRPr="00AE2ABA">
        <w:rPr>
          <w:rFonts w:ascii="華康新儷粗黑" w:eastAsia="華康新儷粗黑" w:hAnsi="Times New Roman" w:cs="Times New Roman" w:hint="eastAsia"/>
          <w:b/>
          <w:spacing w:val="20"/>
          <w:sz w:val="20"/>
          <w:szCs w:val="20"/>
        </w:rPr>
        <w:lastRenderedPageBreak/>
        <w:t xml:space="preserve">單元 </w:t>
      </w:r>
      <w:r>
        <w:rPr>
          <w:rFonts w:ascii="華康新儷粗黑" w:eastAsia="華康新儷粗黑" w:hAnsi="Times New Roman" w:cs="Times New Roman"/>
          <w:b/>
          <w:spacing w:val="20"/>
          <w:sz w:val="20"/>
          <w:szCs w:val="20"/>
        </w:rPr>
        <w:t>C</w:t>
      </w:r>
      <w:r w:rsidR="00EC6086" w:rsidRPr="00EC6086">
        <w:rPr>
          <w:rFonts w:ascii="華康新儷粗黑" w:eastAsia="華康新儷粗黑" w:hAnsi="Times New Roman" w:cs="Times New Roman" w:hint="eastAsia"/>
          <w:b/>
          <w:spacing w:val="20"/>
          <w:sz w:val="20"/>
          <w:szCs w:val="20"/>
        </w:rPr>
        <w:t>（軟件開發）</w:t>
      </w:r>
    </w:p>
    <w:p w14:paraId="78375A0B" w14:textId="77777777" w:rsidR="00E537E5" w:rsidRDefault="00E537E5" w:rsidP="0058245D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8375A0C" w14:textId="77777777" w:rsidR="001F7738" w:rsidRPr="005D26F1" w:rsidRDefault="001F7738" w:rsidP="001F773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5D26F1">
        <w:rPr>
          <w:rFonts w:ascii="Times New Roman" w:hAnsi="Times New Roman" w:cs="Times New Roman" w:hint="eastAsia"/>
          <w:spacing w:val="20"/>
          <w:sz w:val="20"/>
          <w:szCs w:val="20"/>
          <w:u w:val="single"/>
          <w:lang w:eastAsia="zh-HK"/>
        </w:rPr>
        <w:t>校際中國象棋比賽</w:t>
      </w:r>
    </w:p>
    <w:p w14:paraId="78375A0D" w14:textId="77777777" w:rsidR="008716FE" w:rsidRPr="005D26F1" w:rsidRDefault="008716FE" w:rsidP="0058245D">
      <w:pPr>
        <w:snapToGrid w:val="0"/>
        <w:rPr>
          <w:rFonts w:ascii="Times New Roman" w:hAnsi="Times New Roman" w:cs="Times New Roman"/>
          <w:spacing w:val="20"/>
          <w:sz w:val="20"/>
          <w:szCs w:val="20"/>
          <w:lang w:val="en-GB"/>
        </w:rPr>
      </w:pPr>
    </w:p>
    <w:p w14:paraId="78375A0E" w14:textId="47C76306" w:rsidR="001F7738" w:rsidRPr="005D26F1" w:rsidRDefault="003C700D" w:rsidP="001F7738">
      <w:pPr>
        <w:snapToGrid w:val="0"/>
        <w:ind w:hanging="11"/>
        <w:jc w:val="both"/>
        <w:rPr>
          <w:spacing w:val="20"/>
          <w:sz w:val="20"/>
          <w:szCs w:val="20"/>
          <w:lang w:eastAsia="zh-HK"/>
        </w:rPr>
      </w:pPr>
      <w:r w:rsidRPr="005D26F1">
        <w:rPr>
          <w:rFonts w:hint="eastAsia"/>
          <w:spacing w:val="20"/>
          <w:sz w:val="20"/>
          <w:szCs w:val="20"/>
        </w:rPr>
        <w:t>某校際中國象棋比賽</w:t>
      </w:r>
      <w:r w:rsidRPr="005D26F1">
        <w:rPr>
          <w:rFonts w:hint="eastAsia"/>
          <w:spacing w:val="20"/>
          <w:sz w:val="20"/>
          <w:szCs w:val="20"/>
          <w:lang w:eastAsia="zh-HK"/>
        </w:rPr>
        <w:t>採用淘汰賽形式進行，每場比賽的負方會被淘汰，而勝方則會晉級並繼續爭</w:t>
      </w:r>
      <w:r w:rsidRPr="005D26F1">
        <w:rPr>
          <w:rFonts w:hint="eastAsia"/>
          <w:spacing w:val="20"/>
          <w:sz w:val="20"/>
          <w:szCs w:val="20"/>
        </w:rPr>
        <w:t>奪</w:t>
      </w:r>
      <w:r w:rsidRPr="005D26F1">
        <w:rPr>
          <w:rFonts w:hint="eastAsia"/>
          <w:spacing w:val="20"/>
          <w:sz w:val="20"/>
          <w:szCs w:val="20"/>
          <w:lang w:eastAsia="zh-HK"/>
        </w:rPr>
        <w:t>獎項。每所學校最多可以</w:t>
      </w:r>
      <w:r w:rsidR="006B7DB7">
        <w:rPr>
          <w:spacing w:val="20"/>
          <w:sz w:val="20"/>
          <w:szCs w:val="20"/>
          <w:lang w:val="x-none" w:eastAsia="zh-HK"/>
        </w:rPr>
        <w:t>派</w:t>
      </w:r>
      <w:r w:rsidRPr="005D26F1">
        <w:rPr>
          <w:rFonts w:hint="eastAsia"/>
          <w:spacing w:val="20"/>
          <w:sz w:val="20"/>
          <w:szCs w:val="20"/>
          <w:lang w:eastAsia="zh-HK"/>
        </w:rPr>
        <w:t>兩名學生參賽。</w:t>
      </w:r>
      <w:r w:rsidR="006B7DB7">
        <w:rPr>
          <w:spacing w:val="20"/>
          <w:sz w:val="20"/>
          <w:szCs w:val="20"/>
          <w:lang w:val="x-none" w:eastAsia="zh-HK"/>
        </w:rPr>
        <w:t>若</w:t>
      </w:r>
      <w:r w:rsidRPr="005D26F1">
        <w:rPr>
          <w:rFonts w:hint="eastAsia"/>
          <w:spacing w:val="20"/>
          <w:sz w:val="20"/>
          <w:szCs w:val="20"/>
          <w:lang w:eastAsia="zh-HK"/>
        </w:rPr>
        <w:t>去屆比賽的準決賽參賽者</w:t>
      </w:r>
      <w:r w:rsidRPr="005D26F1">
        <w:rPr>
          <w:rFonts w:hint="eastAsia"/>
          <w:spacing w:val="20"/>
          <w:sz w:val="20"/>
          <w:szCs w:val="20"/>
        </w:rPr>
        <w:t>（</w:t>
      </w:r>
      <w:r w:rsidRPr="005D26F1">
        <w:rPr>
          <w:rFonts w:hint="eastAsia"/>
          <w:spacing w:val="20"/>
          <w:sz w:val="20"/>
          <w:szCs w:val="20"/>
          <w:lang w:eastAsia="zh-HK"/>
        </w:rPr>
        <w:t>四強選手</w:t>
      </w:r>
      <w:r w:rsidRPr="005D26F1">
        <w:rPr>
          <w:rFonts w:hint="eastAsia"/>
          <w:spacing w:val="20"/>
          <w:sz w:val="20"/>
          <w:szCs w:val="20"/>
        </w:rPr>
        <w:t>）參加，</w:t>
      </w:r>
      <w:r w:rsidRPr="005D26F1">
        <w:rPr>
          <w:rFonts w:hint="eastAsia"/>
          <w:spacing w:val="20"/>
          <w:sz w:val="20"/>
          <w:szCs w:val="20"/>
          <w:lang w:eastAsia="zh-HK"/>
        </w:rPr>
        <w:t>會自動成為種籽選手，</w:t>
      </w:r>
      <w:r w:rsidRPr="005D26F1">
        <w:rPr>
          <w:rFonts w:hint="eastAsia"/>
          <w:spacing w:val="20"/>
          <w:sz w:val="20"/>
          <w:szCs w:val="20"/>
        </w:rPr>
        <w:t>並且盡量</w:t>
      </w:r>
      <w:r w:rsidRPr="005D26F1">
        <w:rPr>
          <w:rFonts w:hint="eastAsia"/>
          <w:spacing w:val="20"/>
          <w:sz w:val="20"/>
          <w:szCs w:val="20"/>
          <w:lang w:eastAsia="zh-HK"/>
        </w:rPr>
        <w:t>不會</w:t>
      </w:r>
      <w:r w:rsidRPr="005D26F1">
        <w:rPr>
          <w:rFonts w:hint="eastAsia"/>
          <w:spacing w:val="20"/>
          <w:sz w:val="20"/>
          <w:szCs w:val="20"/>
        </w:rPr>
        <w:t>安排他們</w:t>
      </w:r>
      <w:r w:rsidRPr="005D26F1">
        <w:rPr>
          <w:rFonts w:hint="eastAsia"/>
          <w:spacing w:val="20"/>
          <w:sz w:val="20"/>
          <w:szCs w:val="20"/>
          <w:lang w:eastAsia="zh-HK"/>
        </w:rPr>
        <w:t>於比賽早段對賽</w:t>
      </w:r>
      <w:r w:rsidR="001F7738" w:rsidRPr="005D26F1">
        <w:rPr>
          <w:rFonts w:hint="eastAsia"/>
          <w:spacing w:val="20"/>
          <w:sz w:val="20"/>
          <w:szCs w:val="20"/>
          <w:lang w:eastAsia="zh-HK"/>
        </w:rPr>
        <w:t>。</w:t>
      </w:r>
    </w:p>
    <w:p w14:paraId="78375A0F" w14:textId="77777777" w:rsidR="0058245D" w:rsidRPr="005D26F1" w:rsidRDefault="0058245D" w:rsidP="00467B6B">
      <w:pPr>
        <w:snapToGrid w:val="0"/>
        <w:ind w:hanging="11"/>
        <w:jc w:val="both"/>
        <w:rPr>
          <w:spacing w:val="20"/>
          <w:sz w:val="20"/>
          <w:szCs w:val="20"/>
          <w:lang w:eastAsia="zh-HK"/>
        </w:rPr>
      </w:pPr>
    </w:p>
    <w:p w14:paraId="78375A10" w14:textId="77E9B5F8" w:rsidR="00A24BFD" w:rsidRPr="005D26F1" w:rsidRDefault="003C700D" w:rsidP="00467B6B">
      <w:pPr>
        <w:snapToGrid w:val="0"/>
        <w:ind w:hanging="11"/>
        <w:jc w:val="both"/>
        <w:rPr>
          <w:spacing w:val="20"/>
          <w:sz w:val="20"/>
          <w:szCs w:val="20"/>
          <w:lang w:eastAsia="zh-HK"/>
        </w:rPr>
      </w:pPr>
      <w:r w:rsidRPr="005D26F1">
        <w:rPr>
          <w:rFonts w:hint="eastAsia"/>
          <w:spacing w:val="20"/>
          <w:sz w:val="20"/>
          <w:szCs w:val="20"/>
          <w:lang w:eastAsia="zh-HK"/>
        </w:rPr>
        <w:t>如果參賽者人數不</w:t>
      </w:r>
      <w:r w:rsidRPr="009C5AB8">
        <w:rPr>
          <w:rFonts w:hint="eastAsia"/>
          <w:sz w:val="20"/>
          <w:szCs w:val="20"/>
          <w:lang w:eastAsia="zh-HK"/>
        </w:rPr>
        <w:t>是</w:t>
      </w:r>
      <w:r w:rsidR="009C5AB8" w:rsidRPr="009C5AB8">
        <w:rPr>
          <w:rFonts w:hint="eastAsia"/>
          <w:sz w:val="20"/>
          <w:szCs w:val="20"/>
          <w:lang w:eastAsia="zh-HK"/>
        </w:rPr>
        <w:t xml:space="preserve"> </w:t>
      </w:r>
      <w:r w:rsidRPr="009C5AB8">
        <w:rPr>
          <w:rFonts w:ascii="Times New Roman" w:hAnsi="Times New Roman" w:cs="Times New Roman"/>
          <w:sz w:val="20"/>
          <w:szCs w:val="20"/>
          <w:lang w:eastAsia="zh-HK"/>
        </w:rPr>
        <w:t>2</w:t>
      </w:r>
      <w:r w:rsidR="009C5AB8" w:rsidRPr="009C5AB8">
        <w:rPr>
          <w:rFonts w:ascii="Times New Roman" w:hAnsi="Times New Roman" w:cs="Times New Roman"/>
          <w:sz w:val="20"/>
          <w:szCs w:val="20"/>
          <w:lang w:eastAsia="zh-HK"/>
        </w:rPr>
        <w:t xml:space="preserve"> </w:t>
      </w:r>
      <w:r w:rsidRPr="005D26F1">
        <w:rPr>
          <w:rFonts w:hint="eastAsia"/>
          <w:spacing w:val="20"/>
          <w:sz w:val="20"/>
          <w:szCs w:val="20"/>
          <w:lang w:eastAsia="zh-HK"/>
        </w:rPr>
        <w:t>的冪，便會利用「輪空」讓某些參賽者自動進入下一輪比賽</w:t>
      </w:r>
      <w:r w:rsidR="00467B6B" w:rsidRPr="005D26F1">
        <w:rPr>
          <w:rFonts w:hint="eastAsia"/>
          <w:spacing w:val="20"/>
          <w:sz w:val="20"/>
          <w:szCs w:val="20"/>
          <w:lang w:eastAsia="zh-HK"/>
        </w:rPr>
        <w:t>。</w:t>
      </w:r>
    </w:p>
    <w:p w14:paraId="78375A11" w14:textId="77777777" w:rsidR="00A24BFD" w:rsidRPr="005D26F1" w:rsidRDefault="00A24BFD" w:rsidP="00467B6B">
      <w:pPr>
        <w:snapToGrid w:val="0"/>
        <w:ind w:hanging="11"/>
        <w:jc w:val="both"/>
        <w:rPr>
          <w:spacing w:val="20"/>
          <w:sz w:val="20"/>
          <w:szCs w:val="20"/>
          <w:lang w:eastAsia="zh-HK"/>
        </w:rPr>
      </w:pPr>
    </w:p>
    <w:p w14:paraId="78375A12" w14:textId="77777777" w:rsidR="001F7738" w:rsidRPr="005D26F1" w:rsidRDefault="003C700D" w:rsidP="001F7738">
      <w:pPr>
        <w:snapToGrid w:val="0"/>
        <w:rPr>
          <w:rFonts w:ascii="Times New Roman" w:eastAsia="新細明體" w:hAnsi="Times New Roman" w:cs="Times New Roman"/>
          <w:spacing w:val="20"/>
          <w:sz w:val="20"/>
          <w:szCs w:val="20"/>
          <w:lang w:val="en-GB"/>
        </w:rPr>
      </w:pPr>
      <w:r w:rsidRPr="005D26F1">
        <w:rPr>
          <w:rFonts w:hint="eastAsia"/>
          <w:spacing w:val="20"/>
          <w:sz w:val="20"/>
          <w:szCs w:val="20"/>
          <w:lang w:eastAsia="zh-HK"/>
        </w:rPr>
        <w:t>以下是該</w:t>
      </w:r>
      <w:r w:rsidRPr="005D26F1">
        <w:rPr>
          <w:rFonts w:hint="eastAsia"/>
          <w:spacing w:val="20"/>
          <w:sz w:val="20"/>
          <w:szCs w:val="20"/>
        </w:rPr>
        <w:t>校際中國象棋比賽</w:t>
      </w:r>
      <w:r w:rsidRPr="005D26F1">
        <w:rPr>
          <w:rFonts w:hint="eastAsia"/>
          <w:spacing w:val="20"/>
          <w:sz w:val="20"/>
          <w:szCs w:val="20"/>
          <w:lang w:eastAsia="zh-HK"/>
        </w:rPr>
        <w:t>的對賽表例子</w:t>
      </w:r>
      <w:r w:rsidR="001F7738" w:rsidRPr="005D26F1">
        <w:rPr>
          <w:rFonts w:hint="eastAsia"/>
          <w:spacing w:val="20"/>
          <w:kern w:val="0"/>
          <w:sz w:val="20"/>
          <w:szCs w:val="20"/>
          <w:lang w:eastAsia="zh-HK"/>
        </w:rPr>
        <w:t>︰</w:t>
      </w:r>
    </w:p>
    <w:p w14:paraId="78375A13" w14:textId="77777777" w:rsidR="00BC1D31" w:rsidRPr="00084052" w:rsidRDefault="00BC1D3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78375A14" w14:textId="77777777" w:rsidR="0058245D" w:rsidRPr="00084052" w:rsidRDefault="0058245D" w:rsidP="0058245D">
      <w:pPr>
        <w:snapToGrid w:val="0"/>
        <w:jc w:val="center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5D26F1">
        <w:rPr>
          <w:rFonts w:ascii="Times New Roman" w:eastAsia="新細明體" w:hAnsi="Times New Roman" w:cs="Times New Roman"/>
          <w:noProof/>
          <w:spacing w:val="20"/>
          <w:sz w:val="20"/>
          <w:szCs w:val="20"/>
        </w:rPr>
        <w:drawing>
          <wp:inline distT="0" distB="0" distL="0" distR="0" wp14:anchorId="78375A4E" wp14:editId="78375A4F">
            <wp:extent cx="5486400" cy="3200400"/>
            <wp:effectExtent l="0" t="38100" r="0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14:paraId="78375A15" w14:textId="77777777" w:rsidR="00BC1D31" w:rsidRDefault="00BC1D3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14:paraId="78375A16" w14:textId="77777777" w:rsidR="0058245D" w:rsidRPr="005D26F1" w:rsidRDefault="0058245D" w:rsidP="0058245D">
      <w:pPr>
        <w:snapToGrid w:val="0"/>
        <w:rPr>
          <w:rFonts w:ascii="Times New Roman" w:eastAsia="新細明體" w:hAnsi="Times New Roman" w:cs="Times New Roman"/>
          <w:spacing w:val="20"/>
          <w:sz w:val="20"/>
          <w:szCs w:val="20"/>
          <w:lang w:eastAsia="zh-HK"/>
        </w:rPr>
      </w:pPr>
      <w:r w:rsidRPr="005D26F1">
        <w:rPr>
          <w:rFonts w:ascii="Times New Roman" w:eastAsia="新細明體" w:hAnsi="Times New Roman" w:cs="Times New Roman"/>
          <w:spacing w:val="20"/>
          <w:sz w:val="20"/>
          <w:szCs w:val="20"/>
          <w:lang w:eastAsia="zh-HK"/>
        </w:rPr>
        <w:t>*</w:t>
      </w:r>
      <w:r w:rsidR="00930540" w:rsidRPr="005D26F1">
        <w:rPr>
          <w:rFonts w:ascii="Times New Roman" w:eastAsia="新細明體" w:hAnsi="Times New Roman" w:cs="Times New Roman" w:hint="eastAsia"/>
          <w:spacing w:val="20"/>
          <w:sz w:val="20"/>
          <w:szCs w:val="20"/>
        </w:rPr>
        <w:t xml:space="preserve"> </w:t>
      </w:r>
      <w:r w:rsidR="00FB39CE" w:rsidRPr="005D26F1">
        <w:rPr>
          <w:rFonts w:ascii="Times New Roman" w:eastAsia="新細明體" w:hAnsi="Times New Roman" w:cs="Times New Roman" w:hint="eastAsia"/>
          <w:spacing w:val="20"/>
          <w:sz w:val="20"/>
          <w:szCs w:val="20"/>
          <w:lang w:eastAsia="zh-HK"/>
        </w:rPr>
        <w:t>種籽選手</w:t>
      </w:r>
    </w:p>
    <w:p w14:paraId="78375A17" w14:textId="77777777" w:rsidR="0058245D" w:rsidRPr="005D26F1" w:rsidRDefault="0058245D" w:rsidP="0058245D">
      <w:pPr>
        <w:snapToGrid w:val="0"/>
        <w:rPr>
          <w:rFonts w:ascii="Times New Roman" w:eastAsia="新細明體" w:hAnsi="Times New Roman" w:cs="Times New Roman"/>
          <w:spacing w:val="20"/>
          <w:sz w:val="20"/>
          <w:szCs w:val="20"/>
          <w:lang w:val="en-GB"/>
        </w:rPr>
      </w:pPr>
    </w:p>
    <w:p w14:paraId="78375A18" w14:textId="77777777" w:rsidR="005C462E" w:rsidRPr="005D26F1" w:rsidRDefault="005C462E" w:rsidP="0058245D">
      <w:pPr>
        <w:snapToGrid w:val="0"/>
        <w:rPr>
          <w:rFonts w:ascii="Times New Roman" w:eastAsia="新細明體" w:hAnsi="Times New Roman" w:cs="Times New Roman"/>
          <w:spacing w:val="20"/>
          <w:sz w:val="20"/>
          <w:szCs w:val="20"/>
          <w:lang w:val="en-GB"/>
        </w:rPr>
      </w:pPr>
    </w:p>
    <w:p w14:paraId="78375A19" w14:textId="11807234" w:rsidR="00FB39CE" w:rsidRPr="005D26F1" w:rsidRDefault="003C700D" w:rsidP="0058245D">
      <w:pPr>
        <w:snapToGrid w:val="0"/>
        <w:rPr>
          <w:rFonts w:ascii="Times New Roman" w:eastAsia="新細明體" w:hAnsi="Times New Roman" w:cs="Times New Roman"/>
          <w:spacing w:val="20"/>
          <w:sz w:val="20"/>
          <w:szCs w:val="20"/>
          <w:lang w:val="en-GB"/>
        </w:rPr>
      </w:pPr>
      <w:r w:rsidRPr="005D26F1">
        <w:rPr>
          <w:rFonts w:hint="eastAsia"/>
          <w:spacing w:val="20"/>
          <w:sz w:val="20"/>
          <w:szCs w:val="20"/>
          <w:lang w:eastAsia="zh-HK"/>
        </w:rPr>
        <w:t>一個合適的對賽表須</w:t>
      </w:r>
      <w:r w:rsidR="00203A0C">
        <w:rPr>
          <w:spacing w:val="20"/>
          <w:sz w:val="20"/>
          <w:szCs w:val="20"/>
          <w:lang w:val="x-none" w:eastAsia="zh-HK"/>
        </w:rPr>
        <w:t>：</w:t>
      </w:r>
    </w:p>
    <w:p w14:paraId="78375A1A" w14:textId="77777777" w:rsidR="00BC1D31" w:rsidRPr="005D26F1" w:rsidRDefault="00BC1D31" w:rsidP="0058245D">
      <w:pPr>
        <w:snapToGrid w:val="0"/>
        <w:rPr>
          <w:rFonts w:ascii="Times New Roman" w:eastAsia="新細明體" w:hAnsi="Times New Roman" w:cs="Times New Roman"/>
          <w:spacing w:val="20"/>
          <w:sz w:val="20"/>
          <w:szCs w:val="20"/>
          <w:lang w:val="en-GB"/>
        </w:rPr>
      </w:pPr>
    </w:p>
    <w:p w14:paraId="78375A1B" w14:textId="77777777" w:rsidR="0058245D" w:rsidRPr="005D26F1" w:rsidRDefault="003C700D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5D26F1">
        <w:rPr>
          <w:rFonts w:hint="eastAsia"/>
          <w:spacing w:val="20"/>
          <w:sz w:val="20"/>
          <w:szCs w:val="20"/>
          <w:lang w:eastAsia="zh-HK"/>
        </w:rPr>
        <w:t>盡量分隔同一學校的選手</w:t>
      </w:r>
      <w:r w:rsidR="00FB39CE" w:rsidRPr="005D26F1">
        <w:rPr>
          <w:rFonts w:eastAsiaTheme="minorEastAsia" w:hint="eastAsia"/>
          <w:spacing w:val="20"/>
          <w:sz w:val="20"/>
          <w:szCs w:val="20"/>
          <w:lang w:eastAsia="zh-HK"/>
        </w:rPr>
        <w:t>；</w:t>
      </w:r>
    </w:p>
    <w:p w14:paraId="78375A1C" w14:textId="77777777" w:rsidR="0058245D" w:rsidRPr="005D26F1" w:rsidRDefault="003C700D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5D26F1">
        <w:rPr>
          <w:rFonts w:hint="eastAsia"/>
          <w:spacing w:val="20"/>
          <w:sz w:val="20"/>
          <w:szCs w:val="20"/>
          <w:lang w:eastAsia="zh-HK"/>
        </w:rPr>
        <w:t>盡量分隔種籽選手</w:t>
      </w:r>
      <w:r w:rsidR="00FB39CE" w:rsidRPr="005D26F1">
        <w:rPr>
          <w:rFonts w:eastAsiaTheme="minorEastAsia" w:hint="eastAsia"/>
          <w:spacing w:val="20"/>
          <w:sz w:val="20"/>
          <w:szCs w:val="20"/>
          <w:lang w:eastAsia="zh-HK"/>
        </w:rPr>
        <w:t>；及</w:t>
      </w:r>
    </w:p>
    <w:p w14:paraId="78375A1D" w14:textId="77777777" w:rsidR="00467B6B" w:rsidRPr="00DD657A" w:rsidRDefault="003C700D" w:rsidP="00DD657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  <w:lang w:eastAsia="zh-HK"/>
        </w:rPr>
      </w:pPr>
      <w:r w:rsidRPr="005D26F1">
        <w:rPr>
          <w:rFonts w:hint="eastAsia"/>
          <w:spacing w:val="20"/>
          <w:sz w:val="20"/>
          <w:szCs w:val="20"/>
          <w:lang w:eastAsia="zh-HK"/>
        </w:rPr>
        <w:t>平均分配「輪空」數目，而「輪空」只會在首輪比賽出現</w:t>
      </w:r>
      <w:r w:rsidR="00467B6B" w:rsidRPr="005D26F1">
        <w:rPr>
          <w:rFonts w:hint="eastAsia"/>
          <w:spacing w:val="20"/>
          <w:sz w:val="20"/>
          <w:szCs w:val="20"/>
          <w:lang w:eastAsia="zh-HK"/>
        </w:rPr>
        <w:t>。</w:t>
      </w:r>
    </w:p>
    <w:p w14:paraId="78375A1E" w14:textId="77777777" w:rsidR="0058245D" w:rsidRDefault="0058245D" w:rsidP="0058245D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8375A1F" w14:textId="77777777" w:rsidR="005C462E" w:rsidRDefault="005C462E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78375A20" w14:textId="77777777" w:rsidR="00383164" w:rsidRPr="005D26F1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5D26F1">
        <w:rPr>
          <w:rFonts w:hint="eastAsia"/>
          <w:spacing w:val="20"/>
          <w:sz w:val="20"/>
          <w:szCs w:val="20"/>
          <w:u w:val="single"/>
        </w:rPr>
        <w:lastRenderedPageBreak/>
        <w:t>課業一「構思與應用」</w:t>
      </w:r>
    </w:p>
    <w:p w14:paraId="78375A21" w14:textId="77777777" w:rsidR="00F442D4" w:rsidRPr="005D26F1" w:rsidRDefault="00F442D4" w:rsidP="00BC1D31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A22" w14:textId="77777777" w:rsidR="006D159B" w:rsidRPr="005D26F1" w:rsidRDefault="003C700D" w:rsidP="006D159B">
      <w:pPr>
        <w:snapToGrid w:val="0"/>
        <w:jc w:val="both"/>
        <w:rPr>
          <w:spacing w:val="20"/>
          <w:sz w:val="20"/>
          <w:szCs w:val="20"/>
        </w:rPr>
      </w:pPr>
      <w:r w:rsidRPr="005D26F1">
        <w:rPr>
          <w:rFonts w:hint="eastAsia"/>
          <w:spacing w:val="20"/>
          <w:sz w:val="20"/>
          <w:szCs w:val="20"/>
        </w:rPr>
        <w:t>編寫一個</w:t>
      </w:r>
      <w:r w:rsidRPr="005D26F1">
        <w:rPr>
          <w:rFonts w:hint="eastAsia"/>
          <w:spacing w:val="20"/>
          <w:sz w:val="20"/>
          <w:szCs w:val="20"/>
          <w:lang w:eastAsia="zh-HK"/>
        </w:rPr>
        <w:t>電腦程式，以製作</w:t>
      </w:r>
      <w:r w:rsidRPr="005D26F1">
        <w:rPr>
          <w:rFonts w:hint="eastAsia"/>
          <w:spacing w:val="20"/>
          <w:sz w:val="20"/>
          <w:szCs w:val="20"/>
        </w:rPr>
        <w:t>此</w:t>
      </w:r>
      <w:r w:rsidRPr="005D26F1">
        <w:rPr>
          <w:rFonts w:hint="eastAsia"/>
          <w:spacing w:val="20"/>
          <w:sz w:val="20"/>
          <w:szCs w:val="20"/>
          <w:lang w:eastAsia="zh-HK"/>
        </w:rPr>
        <w:t>對賽表</w:t>
      </w:r>
      <w:r w:rsidR="006D159B" w:rsidRPr="005D26F1">
        <w:rPr>
          <w:rFonts w:hint="eastAsia"/>
          <w:spacing w:val="20"/>
          <w:sz w:val="20"/>
          <w:szCs w:val="20"/>
        </w:rPr>
        <w:t>。</w:t>
      </w:r>
    </w:p>
    <w:p w14:paraId="78375A23" w14:textId="77777777" w:rsidR="00BC1D31" w:rsidRPr="005D26F1" w:rsidRDefault="00BC1D31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A24" w14:textId="77777777" w:rsidR="006D159B" w:rsidRPr="005D26F1" w:rsidRDefault="003C700D" w:rsidP="006D159B">
      <w:pPr>
        <w:snapToGrid w:val="0"/>
        <w:jc w:val="both"/>
        <w:rPr>
          <w:spacing w:val="20"/>
          <w:sz w:val="20"/>
          <w:szCs w:val="20"/>
        </w:rPr>
      </w:pPr>
      <w:r w:rsidRPr="005D26F1">
        <w:rPr>
          <w:rFonts w:hint="eastAsia"/>
          <w:spacing w:val="20"/>
          <w:sz w:val="20"/>
          <w:szCs w:val="20"/>
        </w:rPr>
        <w:t>在設計程式時，可考慮下列一些主要因素</w:t>
      </w:r>
      <w:r w:rsidR="006D159B" w:rsidRPr="005D26F1">
        <w:rPr>
          <w:rFonts w:hint="eastAsia"/>
          <w:spacing w:val="20"/>
          <w:sz w:val="20"/>
          <w:szCs w:val="20"/>
        </w:rPr>
        <w:t>：</w:t>
      </w:r>
    </w:p>
    <w:p w14:paraId="78375A25" w14:textId="77777777" w:rsidR="006D159B" w:rsidRPr="005D26F1" w:rsidRDefault="006D159B" w:rsidP="006D159B">
      <w:pPr>
        <w:snapToGrid w:val="0"/>
        <w:ind w:left="900" w:hanging="900"/>
        <w:jc w:val="both"/>
        <w:rPr>
          <w:spacing w:val="20"/>
          <w:sz w:val="20"/>
          <w:szCs w:val="20"/>
        </w:rPr>
      </w:pPr>
    </w:p>
    <w:p w14:paraId="78375A26" w14:textId="77777777" w:rsidR="003C700D" w:rsidRPr="005D26F1" w:rsidRDefault="003C700D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選擇數據類</w:t>
      </w:r>
      <w:r w:rsidR="00982E0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型和</w:t>
      </w: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數據結構</w:t>
      </w:r>
    </w:p>
    <w:p w14:paraId="78375A27" w14:textId="77777777" w:rsidR="006D159B" w:rsidRPr="005D26F1" w:rsidRDefault="003C700D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變量／常數聲明和初始化</w:t>
      </w:r>
    </w:p>
    <w:p w14:paraId="78375A28" w14:textId="77777777" w:rsidR="003C700D" w:rsidRPr="005D26F1" w:rsidRDefault="003C700D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模組方法</w:t>
      </w:r>
    </w:p>
    <w:p w14:paraId="78375A29" w14:textId="77777777" w:rsidR="003C700D" w:rsidRPr="005D26F1" w:rsidRDefault="003C700D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變量作用範圍</w:t>
      </w:r>
      <w:r w:rsidR="00BB767A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和</w:t>
      </w: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參數傳遞</w:t>
      </w:r>
    </w:p>
    <w:p w14:paraId="78375A2A" w14:textId="77777777" w:rsidR="003C700D" w:rsidRPr="005D26F1" w:rsidRDefault="003C700D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程式界面</w:t>
      </w:r>
    </w:p>
    <w:p w14:paraId="78375A2B" w14:textId="77777777" w:rsidR="003C700D" w:rsidRPr="005D26F1" w:rsidRDefault="003C700D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數據收集、輸入和有效性檢驗</w:t>
      </w:r>
    </w:p>
    <w:p w14:paraId="78375A2C" w14:textId="77777777" w:rsidR="003C700D" w:rsidRPr="005D26F1" w:rsidRDefault="003C700D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數據處理</w:t>
      </w:r>
    </w:p>
    <w:p w14:paraId="78375A2D" w14:textId="77777777" w:rsidR="003C700D" w:rsidRPr="005D26F1" w:rsidRDefault="003C700D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排序及檢索搜尋算法</w:t>
      </w:r>
    </w:p>
    <w:p w14:paraId="78375A2E" w14:textId="77777777" w:rsidR="003C700D" w:rsidRPr="005D26F1" w:rsidRDefault="003C700D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程式輸出</w:t>
      </w:r>
    </w:p>
    <w:p w14:paraId="78375A2F" w14:textId="77777777" w:rsidR="003C700D" w:rsidRPr="005D26F1" w:rsidRDefault="003C700D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錯誤處理</w:t>
      </w:r>
    </w:p>
    <w:p w14:paraId="78375A30" w14:textId="77777777" w:rsidR="003C700D" w:rsidRPr="005D26F1" w:rsidRDefault="003C700D" w:rsidP="00AB37C3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可重用性</w:t>
      </w:r>
      <w:r w:rsidR="00BB767A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和</w:t>
      </w: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可攜性</w:t>
      </w:r>
    </w:p>
    <w:p w14:paraId="78375A31" w14:textId="77777777" w:rsidR="006D159B" w:rsidRPr="005D26F1" w:rsidRDefault="006D159B" w:rsidP="006D159B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A32" w14:textId="77777777" w:rsidR="006D159B" w:rsidRDefault="00DB736B" w:rsidP="006D159B">
      <w:pPr>
        <w:snapToGrid w:val="0"/>
        <w:ind w:left="900" w:hanging="900"/>
        <w:jc w:val="both"/>
        <w:rPr>
          <w:spacing w:val="20"/>
          <w:sz w:val="20"/>
          <w:szCs w:val="20"/>
          <w:lang w:val="en-GB"/>
        </w:rPr>
      </w:pPr>
      <w:r w:rsidRPr="005D26F1">
        <w:rPr>
          <w:rFonts w:hint="eastAsia"/>
          <w:spacing w:val="20"/>
          <w:sz w:val="20"/>
          <w:szCs w:val="20"/>
        </w:rPr>
        <w:t>製作一個演示和／或文件，</w:t>
      </w:r>
      <w:r w:rsidRPr="005D26F1">
        <w:rPr>
          <w:rFonts w:ascii="Times New Roman" w:hAnsi="Times New Roman" w:cs="Times New Roman" w:hint="eastAsia"/>
          <w:spacing w:val="20"/>
          <w:sz w:val="20"/>
          <w:szCs w:val="20"/>
        </w:rPr>
        <w:t>簡略描述設計以上</w:t>
      </w:r>
      <w:r w:rsidRPr="005D26F1">
        <w:rPr>
          <w:rFonts w:hint="eastAsia"/>
          <w:spacing w:val="20"/>
          <w:sz w:val="20"/>
          <w:szCs w:val="20"/>
        </w:rPr>
        <w:t>程式</w:t>
      </w:r>
      <w:r w:rsidRPr="005D26F1">
        <w:rPr>
          <w:rFonts w:ascii="Times New Roman" w:hAnsi="Times New Roman" w:cs="Times New Roman" w:hint="eastAsia"/>
          <w:spacing w:val="20"/>
          <w:sz w:val="20"/>
          <w:szCs w:val="20"/>
        </w:rPr>
        <w:t>時所涉及的部件</w:t>
      </w:r>
      <w:r w:rsidR="006D159B" w:rsidRPr="005D26F1">
        <w:rPr>
          <w:rFonts w:hint="eastAsia"/>
          <w:spacing w:val="20"/>
          <w:sz w:val="20"/>
          <w:szCs w:val="20"/>
        </w:rPr>
        <w:t>。</w:t>
      </w:r>
    </w:p>
    <w:p w14:paraId="78375A33" w14:textId="77777777" w:rsidR="00BC1D31" w:rsidRPr="00084052" w:rsidRDefault="00BC1D31" w:rsidP="00BC1D31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14:paraId="78375A34" w14:textId="77777777" w:rsidR="00BC1D31" w:rsidRPr="00084052" w:rsidRDefault="00BC1D31" w:rsidP="00BC1D31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14:paraId="78375A35" w14:textId="77777777" w:rsidR="00EC6086" w:rsidRPr="005D26F1" w:rsidRDefault="00EC6086" w:rsidP="00EC6086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 w:rsidRPr="005D26F1">
        <w:rPr>
          <w:rFonts w:hint="eastAsia"/>
          <w:spacing w:val="20"/>
          <w:sz w:val="20"/>
          <w:szCs w:val="20"/>
          <w:u w:val="single"/>
        </w:rPr>
        <w:t>課業二「測試與評估」</w:t>
      </w:r>
    </w:p>
    <w:p w14:paraId="78375A36" w14:textId="77777777" w:rsidR="00EC6086" w:rsidRPr="005D26F1" w:rsidRDefault="00EC6086" w:rsidP="00EC608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A37" w14:textId="77777777" w:rsidR="00EC6086" w:rsidRPr="005D26F1" w:rsidRDefault="00DB736B" w:rsidP="00EC6086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5D26F1">
        <w:rPr>
          <w:rFonts w:hint="eastAsia"/>
          <w:spacing w:val="20"/>
          <w:sz w:val="20"/>
          <w:szCs w:val="20"/>
        </w:rPr>
        <w:t>根據此程式（</w:t>
      </w:r>
      <w:r w:rsidRPr="005D26F1">
        <w:rPr>
          <w:rFonts w:hint="eastAsia"/>
          <w:i/>
          <w:spacing w:val="20"/>
          <w:sz w:val="20"/>
          <w:szCs w:val="20"/>
        </w:rPr>
        <w:t>另一選項：依照教師擬定的程式</w:t>
      </w:r>
      <w:r w:rsidRPr="005D26F1">
        <w:rPr>
          <w:rFonts w:hint="eastAsia"/>
          <w:spacing w:val="20"/>
          <w:sz w:val="20"/>
          <w:szCs w:val="20"/>
        </w:rPr>
        <w:t>），完成以下部分</w:t>
      </w:r>
      <w:r w:rsidR="00EC6086" w:rsidRPr="005D26F1">
        <w:rPr>
          <w:rFonts w:hint="eastAsia"/>
          <w:spacing w:val="20"/>
          <w:sz w:val="20"/>
          <w:szCs w:val="20"/>
        </w:rPr>
        <w:t>：</w:t>
      </w:r>
    </w:p>
    <w:p w14:paraId="78375A38" w14:textId="77777777" w:rsidR="00EC6086" w:rsidRPr="005D26F1" w:rsidRDefault="00EC6086" w:rsidP="00EC608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A39" w14:textId="77777777" w:rsidR="00EC6086" w:rsidRDefault="00DB736B" w:rsidP="00EC6086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5D26F1">
        <w:rPr>
          <w:rFonts w:hint="eastAsia"/>
          <w:spacing w:val="20"/>
          <w:sz w:val="20"/>
          <w:szCs w:val="20"/>
        </w:rPr>
        <w:t>進行程式的測試，收集及記錄是次測試的回饋和結果</w:t>
      </w:r>
      <w:r w:rsidR="00EC6086" w:rsidRPr="005D26F1">
        <w:rPr>
          <w:rFonts w:hint="eastAsia"/>
          <w:spacing w:val="20"/>
          <w:sz w:val="20"/>
          <w:szCs w:val="20"/>
        </w:rPr>
        <w:t>。</w:t>
      </w:r>
    </w:p>
    <w:p w14:paraId="78375A3A" w14:textId="77777777" w:rsidR="00EC6086" w:rsidRDefault="00EC6086" w:rsidP="00EC6086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 w:rsidR="00DB736B" w:rsidRPr="005D26F1">
        <w:rPr>
          <w:rFonts w:hint="eastAsia"/>
          <w:spacing w:val="20"/>
          <w:sz w:val="20"/>
          <w:szCs w:val="20"/>
        </w:rPr>
        <w:t>在算法設計上進行一項重要修訂，並說明相關的改進</w:t>
      </w:r>
      <w:r w:rsidRPr="005D26F1">
        <w:rPr>
          <w:rFonts w:hint="eastAsia"/>
          <w:spacing w:val="20"/>
          <w:sz w:val="20"/>
          <w:szCs w:val="20"/>
        </w:rPr>
        <w:t>；</w:t>
      </w:r>
      <w:r w:rsidRPr="005D26F1"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14:paraId="78375A3B" w14:textId="77777777" w:rsidR="00EC6086" w:rsidRDefault="00EC6086" w:rsidP="00EC6086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 w:rsidR="00DB736B" w:rsidRPr="005D26F1">
        <w:rPr>
          <w:rFonts w:hint="eastAsia"/>
          <w:spacing w:val="20"/>
          <w:sz w:val="20"/>
          <w:szCs w:val="20"/>
        </w:rPr>
        <w:t>描述如何擴展程式的範圍</w:t>
      </w:r>
      <w:r w:rsidRPr="005D26F1">
        <w:rPr>
          <w:rFonts w:hint="eastAsia"/>
          <w:spacing w:val="20"/>
          <w:sz w:val="20"/>
          <w:szCs w:val="20"/>
        </w:rPr>
        <w:t>。</w:t>
      </w:r>
    </w:p>
    <w:p w14:paraId="78375A3C" w14:textId="77777777" w:rsidR="00EC6086" w:rsidRDefault="00EC6086" w:rsidP="00EC6086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A3D" w14:textId="77777777" w:rsidR="00EC6086" w:rsidRPr="005D26F1" w:rsidRDefault="00DB736B" w:rsidP="00EC6086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5D26F1">
        <w:rPr>
          <w:rFonts w:hint="eastAsia"/>
          <w:spacing w:val="20"/>
          <w:sz w:val="20"/>
          <w:szCs w:val="20"/>
        </w:rPr>
        <w:t>製作一個演示和／或文件，說明如何開發該程式，並可考慮下列一些項目</w:t>
      </w:r>
      <w:r w:rsidR="00EC6086" w:rsidRPr="005D26F1">
        <w:rPr>
          <w:rFonts w:hint="eastAsia"/>
          <w:spacing w:val="20"/>
          <w:sz w:val="20"/>
          <w:szCs w:val="20"/>
        </w:rPr>
        <w:t>：</w:t>
      </w:r>
    </w:p>
    <w:p w14:paraId="78375A3E" w14:textId="77777777" w:rsidR="00EC6086" w:rsidRPr="005D26F1" w:rsidRDefault="00EC6086" w:rsidP="00EC6086">
      <w:pPr>
        <w:adjustRightInd w:val="0"/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78375A3F" w14:textId="77777777" w:rsidR="00EC6086" w:rsidRPr="005D26F1" w:rsidRDefault="00C313B5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程式設計的優點和缺點</w:t>
      </w:r>
    </w:p>
    <w:p w14:paraId="78375A40" w14:textId="77777777" w:rsidR="00EC6086" w:rsidRPr="005D26F1" w:rsidRDefault="00C313B5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測試數據</w:t>
      </w:r>
      <w:r w:rsidR="00DF4B6D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和</w:t>
      </w: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測試用例</w:t>
      </w:r>
    </w:p>
    <w:p w14:paraId="78375A41" w14:textId="77777777" w:rsidR="00EC6086" w:rsidRPr="005D26F1" w:rsidRDefault="00EC6086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單元測試</w:t>
      </w:r>
    </w:p>
    <w:p w14:paraId="78375A42" w14:textId="77777777" w:rsidR="00EC6086" w:rsidRPr="005D26F1" w:rsidRDefault="00EC6086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系統測試</w:t>
      </w:r>
    </w:p>
    <w:p w14:paraId="78375A43" w14:textId="77777777" w:rsidR="00EC6086" w:rsidRPr="005D26F1" w:rsidRDefault="00EC6086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用戶驗收測試</w:t>
      </w:r>
    </w:p>
    <w:p w14:paraId="78375A44" w14:textId="77777777" w:rsidR="00C313B5" w:rsidRPr="005D26F1" w:rsidRDefault="00C313B5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除錯</w:t>
      </w:r>
    </w:p>
    <w:p w14:paraId="78375A45" w14:textId="77777777" w:rsidR="00EC6086" w:rsidRPr="005D26F1" w:rsidRDefault="00EC6086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5D26F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算法優化</w:t>
      </w:r>
    </w:p>
    <w:p w14:paraId="78375A46" w14:textId="77777777" w:rsidR="009346CD" w:rsidRPr="001836D3" w:rsidRDefault="009346CD" w:rsidP="009346CD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bookmarkStart w:id="5" w:name="_GoBack"/>
      <w:bookmarkEnd w:id="5"/>
    </w:p>
    <w:sectPr w:rsidR="009346CD" w:rsidRPr="001836D3" w:rsidSect="000A6326">
      <w:headerReference w:type="default" r:id="rId19"/>
      <w:footerReference w:type="default" r:id="rId20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0968C" w14:textId="77777777" w:rsidR="0071224E" w:rsidRDefault="0071224E" w:rsidP="00CA429D">
      <w:r>
        <w:separator/>
      </w:r>
    </w:p>
  </w:endnote>
  <w:endnote w:type="continuationSeparator" w:id="0">
    <w:p w14:paraId="498DC5B8" w14:textId="77777777" w:rsidR="0071224E" w:rsidRDefault="0071224E" w:rsidP="00CA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新儷粗黑">
    <w:altName w:val="Microsoft JhengHei UI"/>
    <w:panose1 w:val="020B0900010101010101"/>
    <w:charset w:val="88"/>
    <w:family w:val="swiss"/>
    <w:pitch w:val="variable"/>
    <w:sig w:usb0="80000001" w:usb1="28091800" w:usb2="00000016" w:usb3="00000000" w:csb0="00100000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63612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8375A55" w14:textId="77777777" w:rsidR="0055400C" w:rsidRPr="000A6326" w:rsidRDefault="0055400C">
        <w:pPr>
          <w:pStyle w:val="ab"/>
          <w:jc w:val="center"/>
          <w:rPr>
            <w:rFonts w:ascii="Times New Roman" w:hAnsi="Times New Roman" w:cs="Times New Roman"/>
          </w:rPr>
        </w:pPr>
        <w:r w:rsidRPr="000A6326">
          <w:rPr>
            <w:rFonts w:ascii="Times New Roman" w:hAnsi="Times New Roman" w:cs="Times New Roman"/>
          </w:rPr>
          <w:fldChar w:fldCharType="begin"/>
        </w:r>
        <w:r w:rsidRPr="000A6326">
          <w:rPr>
            <w:rFonts w:ascii="Times New Roman" w:hAnsi="Times New Roman" w:cs="Times New Roman"/>
          </w:rPr>
          <w:instrText>PAGE   \* MERGEFORMAT</w:instrText>
        </w:r>
        <w:r w:rsidRPr="000A6326">
          <w:rPr>
            <w:rFonts w:ascii="Times New Roman" w:hAnsi="Times New Roman" w:cs="Times New Roman"/>
          </w:rPr>
          <w:fldChar w:fldCharType="separate"/>
        </w:r>
        <w:r w:rsidR="00DD657A" w:rsidRPr="00DD657A">
          <w:rPr>
            <w:rFonts w:ascii="Times New Roman" w:hAnsi="Times New Roman" w:cs="Times New Roman"/>
            <w:noProof/>
            <w:lang w:val="zh-TW"/>
          </w:rPr>
          <w:t>7</w:t>
        </w:r>
        <w:r w:rsidRPr="000A6326">
          <w:rPr>
            <w:rFonts w:ascii="Times New Roman" w:hAnsi="Times New Roman" w:cs="Times New Roman"/>
          </w:rPr>
          <w:fldChar w:fldCharType="end"/>
        </w:r>
      </w:p>
    </w:sdtContent>
  </w:sdt>
  <w:p w14:paraId="78375A56" w14:textId="77777777" w:rsidR="0055400C" w:rsidRDefault="0055400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3F525" w14:textId="77777777" w:rsidR="0071224E" w:rsidRDefault="0071224E" w:rsidP="00CA429D">
      <w:r>
        <w:separator/>
      </w:r>
    </w:p>
  </w:footnote>
  <w:footnote w:type="continuationSeparator" w:id="0">
    <w:p w14:paraId="21B16CAD" w14:textId="77777777" w:rsidR="0071224E" w:rsidRDefault="0071224E" w:rsidP="00CA4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75A54" w14:textId="77777777" w:rsidR="0055400C" w:rsidRPr="00383164" w:rsidRDefault="0055400C" w:rsidP="00383164">
    <w:pPr>
      <w:pStyle w:val="a9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pacing w:val="20"/>
        <w:sz w:val="24"/>
        <w:szCs w:val="24"/>
      </w:rPr>
      <w:t>樣本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 w:hint="eastAsia"/>
        <w:b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50404"/>
    <w:multiLevelType w:val="hybridMultilevel"/>
    <w:tmpl w:val="8EC0E78A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 w15:restartNumberingAfterBreak="0">
    <w:nsid w:val="0A7136B6"/>
    <w:multiLevelType w:val="hybridMultilevel"/>
    <w:tmpl w:val="524CB3F0"/>
    <w:lvl w:ilvl="0" w:tplc="58483A5E">
      <w:start w:val="1"/>
      <w:numFmt w:val="bullet"/>
      <w:lvlText w:val="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0CC50681"/>
    <w:multiLevelType w:val="hybridMultilevel"/>
    <w:tmpl w:val="78BE864A"/>
    <w:lvl w:ilvl="0" w:tplc="70782E3E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94C280E"/>
    <w:multiLevelType w:val="hybridMultilevel"/>
    <w:tmpl w:val="D13222FC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 w15:restartNumberingAfterBreak="0">
    <w:nsid w:val="1CD71009"/>
    <w:multiLevelType w:val="hybridMultilevel"/>
    <w:tmpl w:val="9B8E129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101E6F"/>
    <w:multiLevelType w:val="hybridMultilevel"/>
    <w:tmpl w:val="A5205D6C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680" w:hanging="480"/>
      </w:pPr>
      <w:rPr>
        <w:rFonts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26DD306D"/>
    <w:multiLevelType w:val="hybridMultilevel"/>
    <w:tmpl w:val="1534C8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8C26281"/>
    <w:multiLevelType w:val="hybridMultilevel"/>
    <w:tmpl w:val="88A6C1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1FA79C0"/>
    <w:multiLevelType w:val="hybridMultilevel"/>
    <w:tmpl w:val="9080ECFA"/>
    <w:lvl w:ilvl="0" w:tplc="E3327F0A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356640E0"/>
    <w:multiLevelType w:val="hybridMultilevel"/>
    <w:tmpl w:val="312A89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0226C32"/>
    <w:multiLevelType w:val="hybridMultilevel"/>
    <w:tmpl w:val="61B035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6152EBC"/>
    <w:multiLevelType w:val="hybridMultilevel"/>
    <w:tmpl w:val="5C164C44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568A3E6F"/>
    <w:multiLevelType w:val="hybridMultilevel"/>
    <w:tmpl w:val="DD967A9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2F5259F"/>
    <w:multiLevelType w:val="hybridMultilevel"/>
    <w:tmpl w:val="FBF6C9AE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 w15:restartNumberingAfterBreak="0">
    <w:nsid w:val="669A7531"/>
    <w:multiLevelType w:val="hybridMultilevel"/>
    <w:tmpl w:val="F32693BC"/>
    <w:lvl w:ilvl="0" w:tplc="7CECDBE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67D4713B"/>
    <w:multiLevelType w:val="hybridMultilevel"/>
    <w:tmpl w:val="55F86B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A9D6133"/>
    <w:multiLevelType w:val="hybridMultilevel"/>
    <w:tmpl w:val="E9E80C80"/>
    <w:lvl w:ilvl="0" w:tplc="3A2889B8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74B87829"/>
    <w:multiLevelType w:val="hybridMultilevel"/>
    <w:tmpl w:val="3D323A0E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8" w15:restartNumberingAfterBreak="0">
    <w:nsid w:val="79FB6E57"/>
    <w:multiLevelType w:val="hybridMultilevel"/>
    <w:tmpl w:val="41247DF4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18"/>
  </w:num>
  <w:num w:numId="5">
    <w:abstractNumId w:val="1"/>
  </w:num>
  <w:num w:numId="6">
    <w:abstractNumId w:val="4"/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  <w:num w:numId="16">
    <w:abstractNumId w:val="13"/>
  </w:num>
  <w:num w:numId="17">
    <w:abstractNumId w:val="7"/>
  </w:num>
  <w:num w:numId="18">
    <w:abstractNumId w:val="9"/>
  </w:num>
  <w:num w:numId="19">
    <w:abstractNumId w:val="5"/>
  </w:num>
  <w:num w:numId="20">
    <w:abstractNumId w:val="0"/>
  </w:num>
  <w:num w:numId="21">
    <w:abstractNumId w:val="6"/>
  </w:num>
  <w:num w:numId="22">
    <w:abstractNumId w:val="15"/>
  </w:num>
  <w:num w:numId="23">
    <w:abstractNumId w:val="11"/>
  </w:num>
  <w:num w:numId="24">
    <w:abstractNumId w:val="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47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42D4"/>
    <w:rsid w:val="00010507"/>
    <w:rsid w:val="000437BD"/>
    <w:rsid w:val="0005133B"/>
    <w:rsid w:val="00071EF0"/>
    <w:rsid w:val="00073059"/>
    <w:rsid w:val="000847E1"/>
    <w:rsid w:val="000A6326"/>
    <w:rsid w:val="000B00D4"/>
    <w:rsid w:val="000B335D"/>
    <w:rsid w:val="000E3E18"/>
    <w:rsid w:val="001319F7"/>
    <w:rsid w:val="00131F94"/>
    <w:rsid w:val="001675AD"/>
    <w:rsid w:val="00173AEC"/>
    <w:rsid w:val="001B5622"/>
    <w:rsid w:val="001C11F8"/>
    <w:rsid w:val="001C7AED"/>
    <w:rsid w:val="001E4E56"/>
    <w:rsid w:val="001E5F6B"/>
    <w:rsid w:val="001F7738"/>
    <w:rsid w:val="00203A0C"/>
    <w:rsid w:val="00225D18"/>
    <w:rsid w:val="00225F0C"/>
    <w:rsid w:val="002315C2"/>
    <w:rsid w:val="00232C41"/>
    <w:rsid w:val="00240F7C"/>
    <w:rsid w:val="00264257"/>
    <w:rsid w:val="002701E1"/>
    <w:rsid w:val="002811B3"/>
    <w:rsid w:val="002902DD"/>
    <w:rsid w:val="00290AFA"/>
    <w:rsid w:val="00296D77"/>
    <w:rsid w:val="002A04BF"/>
    <w:rsid w:val="002B2D80"/>
    <w:rsid w:val="002C0525"/>
    <w:rsid w:val="002C65DD"/>
    <w:rsid w:val="002D2C9C"/>
    <w:rsid w:val="002E0DCA"/>
    <w:rsid w:val="0032053F"/>
    <w:rsid w:val="00330DCD"/>
    <w:rsid w:val="00350D17"/>
    <w:rsid w:val="00355C4B"/>
    <w:rsid w:val="00366B17"/>
    <w:rsid w:val="003749E6"/>
    <w:rsid w:val="00380281"/>
    <w:rsid w:val="00383164"/>
    <w:rsid w:val="00393A1E"/>
    <w:rsid w:val="003A75D2"/>
    <w:rsid w:val="003B5339"/>
    <w:rsid w:val="003C700D"/>
    <w:rsid w:val="003D5924"/>
    <w:rsid w:val="003D6444"/>
    <w:rsid w:val="003E4107"/>
    <w:rsid w:val="003E5135"/>
    <w:rsid w:val="00433645"/>
    <w:rsid w:val="00467B6B"/>
    <w:rsid w:val="00486BB4"/>
    <w:rsid w:val="004A1DD8"/>
    <w:rsid w:val="004C08EC"/>
    <w:rsid w:val="005106B6"/>
    <w:rsid w:val="005133F2"/>
    <w:rsid w:val="005258C2"/>
    <w:rsid w:val="00544CCD"/>
    <w:rsid w:val="005507FB"/>
    <w:rsid w:val="0055400C"/>
    <w:rsid w:val="00560ED5"/>
    <w:rsid w:val="0056339B"/>
    <w:rsid w:val="00571B77"/>
    <w:rsid w:val="00580EFF"/>
    <w:rsid w:val="0058245D"/>
    <w:rsid w:val="00583741"/>
    <w:rsid w:val="005A4E4E"/>
    <w:rsid w:val="005A631A"/>
    <w:rsid w:val="005B01D5"/>
    <w:rsid w:val="005B7905"/>
    <w:rsid w:val="005C462E"/>
    <w:rsid w:val="005D12D5"/>
    <w:rsid w:val="005D26F1"/>
    <w:rsid w:val="005E32FC"/>
    <w:rsid w:val="005E72E0"/>
    <w:rsid w:val="00600A66"/>
    <w:rsid w:val="00600E59"/>
    <w:rsid w:val="00627878"/>
    <w:rsid w:val="00671594"/>
    <w:rsid w:val="00693A72"/>
    <w:rsid w:val="006B7DB7"/>
    <w:rsid w:val="006C2776"/>
    <w:rsid w:val="006C31AC"/>
    <w:rsid w:val="006D159B"/>
    <w:rsid w:val="006E24D1"/>
    <w:rsid w:val="007030A0"/>
    <w:rsid w:val="007045C9"/>
    <w:rsid w:val="00711F9F"/>
    <w:rsid w:val="0071224E"/>
    <w:rsid w:val="0073259C"/>
    <w:rsid w:val="00752463"/>
    <w:rsid w:val="00767091"/>
    <w:rsid w:val="00770B5E"/>
    <w:rsid w:val="00781DE5"/>
    <w:rsid w:val="007909E5"/>
    <w:rsid w:val="007A3CD2"/>
    <w:rsid w:val="007A402C"/>
    <w:rsid w:val="007A6176"/>
    <w:rsid w:val="007B3687"/>
    <w:rsid w:val="007C660A"/>
    <w:rsid w:val="00800245"/>
    <w:rsid w:val="0080212D"/>
    <w:rsid w:val="0080662F"/>
    <w:rsid w:val="008627A8"/>
    <w:rsid w:val="008716FE"/>
    <w:rsid w:val="008825A0"/>
    <w:rsid w:val="008A393C"/>
    <w:rsid w:val="008E6EC9"/>
    <w:rsid w:val="00900A06"/>
    <w:rsid w:val="00901481"/>
    <w:rsid w:val="00913115"/>
    <w:rsid w:val="00930540"/>
    <w:rsid w:val="009346CD"/>
    <w:rsid w:val="00963229"/>
    <w:rsid w:val="00982E0F"/>
    <w:rsid w:val="009916E6"/>
    <w:rsid w:val="009C5AB8"/>
    <w:rsid w:val="009F5DD9"/>
    <w:rsid w:val="00A01516"/>
    <w:rsid w:val="00A02626"/>
    <w:rsid w:val="00A24BFD"/>
    <w:rsid w:val="00A25914"/>
    <w:rsid w:val="00A54456"/>
    <w:rsid w:val="00A73955"/>
    <w:rsid w:val="00A80B00"/>
    <w:rsid w:val="00AB2076"/>
    <w:rsid w:val="00AE2ABA"/>
    <w:rsid w:val="00AF2A72"/>
    <w:rsid w:val="00AF4BBD"/>
    <w:rsid w:val="00B04751"/>
    <w:rsid w:val="00B36D5D"/>
    <w:rsid w:val="00B407FE"/>
    <w:rsid w:val="00B41215"/>
    <w:rsid w:val="00B46AAA"/>
    <w:rsid w:val="00B52EAD"/>
    <w:rsid w:val="00B7013D"/>
    <w:rsid w:val="00B71339"/>
    <w:rsid w:val="00B866A9"/>
    <w:rsid w:val="00B902E6"/>
    <w:rsid w:val="00BA7E8B"/>
    <w:rsid w:val="00BB767A"/>
    <w:rsid w:val="00BC1D31"/>
    <w:rsid w:val="00BC4D26"/>
    <w:rsid w:val="00BE40E8"/>
    <w:rsid w:val="00BE7261"/>
    <w:rsid w:val="00BF0433"/>
    <w:rsid w:val="00C065B6"/>
    <w:rsid w:val="00C24980"/>
    <w:rsid w:val="00C313B5"/>
    <w:rsid w:val="00C32CBC"/>
    <w:rsid w:val="00C502AD"/>
    <w:rsid w:val="00C74BB8"/>
    <w:rsid w:val="00C90570"/>
    <w:rsid w:val="00C971F6"/>
    <w:rsid w:val="00C97D90"/>
    <w:rsid w:val="00CA1FDE"/>
    <w:rsid w:val="00CA3DFD"/>
    <w:rsid w:val="00CA429D"/>
    <w:rsid w:val="00CE7EF4"/>
    <w:rsid w:val="00CF2C6A"/>
    <w:rsid w:val="00D174BD"/>
    <w:rsid w:val="00D221E6"/>
    <w:rsid w:val="00D375ED"/>
    <w:rsid w:val="00D42FAB"/>
    <w:rsid w:val="00D44948"/>
    <w:rsid w:val="00D72AB1"/>
    <w:rsid w:val="00DB577B"/>
    <w:rsid w:val="00DB5C02"/>
    <w:rsid w:val="00DB6336"/>
    <w:rsid w:val="00DB736B"/>
    <w:rsid w:val="00DD657A"/>
    <w:rsid w:val="00DE0DBA"/>
    <w:rsid w:val="00DE422E"/>
    <w:rsid w:val="00DF1910"/>
    <w:rsid w:val="00DF2E8C"/>
    <w:rsid w:val="00DF4B6D"/>
    <w:rsid w:val="00E012C4"/>
    <w:rsid w:val="00E22B36"/>
    <w:rsid w:val="00E537E5"/>
    <w:rsid w:val="00E707EA"/>
    <w:rsid w:val="00E757CC"/>
    <w:rsid w:val="00E8628B"/>
    <w:rsid w:val="00E913DE"/>
    <w:rsid w:val="00EA418C"/>
    <w:rsid w:val="00EB7287"/>
    <w:rsid w:val="00EC5989"/>
    <w:rsid w:val="00EC6086"/>
    <w:rsid w:val="00ED4EB3"/>
    <w:rsid w:val="00EE14C3"/>
    <w:rsid w:val="00EF5C7C"/>
    <w:rsid w:val="00F24B39"/>
    <w:rsid w:val="00F262D4"/>
    <w:rsid w:val="00F442D4"/>
    <w:rsid w:val="00F71993"/>
    <w:rsid w:val="00F74B64"/>
    <w:rsid w:val="00F7597F"/>
    <w:rsid w:val="00F77BC8"/>
    <w:rsid w:val="00F837BA"/>
    <w:rsid w:val="00FA67B7"/>
    <w:rsid w:val="00FB39CE"/>
    <w:rsid w:val="00FB5FA9"/>
    <w:rsid w:val="00FE111E"/>
    <w:rsid w:val="00FE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75962"/>
  <w15:docId w15:val="{33ED9C69-D406-4E28-8FFA-F0D1C499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2D4"/>
    <w:pPr>
      <w:ind w:leftChars="200" w:left="480"/>
    </w:pPr>
  </w:style>
  <w:style w:type="paragraph" w:styleId="a5">
    <w:name w:val="Body Text Indent"/>
    <w:basedOn w:val="a"/>
    <w:link w:val="a6"/>
    <w:uiPriority w:val="99"/>
    <w:rsid w:val="00F442D4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uiPriority w:val="99"/>
    <w:rsid w:val="00F442D4"/>
    <w:rPr>
      <w:rFonts w:ascii="Times New Roman" w:eastAsia="新細明體" w:hAnsi="Times New Roman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701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701E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CA429D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CA429D"/>
    <w:rPr>
      <w:sz w:val="20"/>
      <w:szCs w:val="20"/>
    </w:rPr>
  </w:style>
  <w:style w:type="paragraph" w:customStyle="1" w:styleId="Default">
    <w:name w:val="Default"/>
    <w:rsid w:val="0058245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  <w:style w:type="paragraph" w:styleId="ad">
    <w:name w:val="Revision"/>
    <w:hidden/>
    <w:uiPriority w:val="99"/>
    <w:semiHidden/>
    <w:rsid w:val="001E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diagramData" Target="diagrams/data1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BA202A-6CCB-4BF9-81DA-9DE280C66B3B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US" altLang="zh-TW"/>
        </a:p>
      </dgm:t>
    </dgm:pt>
    <dgm:pt modelId="{800449F6-C401-4A96-9384-4CFC1A23A44B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冠軍</a:t>
          </a: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AD8CF523-121A-4BFC-A83E-AD517744CCA9}" type="parTrans" cxnId="{6A48403F-F2ED-4EA4-9B73-78F687DDA95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6735DEB4-DF6F-4D93-B0D0-B186E63E2E2C}" type="sibTrans" cxnId="{6A48403F-F2ED-4EA4-9B73-78F687DDA95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503B3796-7DD7-4454-A160-2B2471860630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7798B362-CB71-4B4D-8A87-D4CB31FD813C}" type="parTrans" cxnId="{789B7141-046E-472C-BBF6-61F314267D7B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450B8A6E-BA70-485C-98F5-63F1455B65F7}" type="sibTrans" cxnId="{789B7141-046E-472C-BBF6-61F314267D7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FF001E0E-29EC-41DD-95AB-70F983799F1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B2 </a:t>
          </a:r>
        </a:p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B)</a:t>
          </a:r>
        </a:p>
      </dgm:t>
    </dgm:pt>
    <dgm:pt modelId="{471F8639-6085-47EE-BE75-F29E557EAEBD}" type="parTrans" cxnId="{8F98B59B-9AF4-4D10-A350-E4D2CF20F075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C273248F-11AD-48A2-9B28-918886BA6831}" type="sibTrans" cxnId="{8F98B59B-9AF4-4D10-A350-E4D2CF20F07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CFBB6E10-549D-421E-9D51-6AB15DB4A5DD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A2</a:t>
          </a:r>
          <a:b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</a:b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A)</a:t>
          </a:r>
        </a:p>
      </dgm:t>
    </dgm:pt>
    <dgm:pt modelId="{D9891007-EE51-4BA1-98A3-DAEAD746C998}" type="parTrans" cxnId="{FE32AA64-B60E-4C11-B337-E18EF03A2315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849A33FB-1BBF-4279-9E94-91523B711DBA}" type="sibTrans" cxnId="{FE32AA64-B60E-4C11-B337-E18EF03A231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8F04B074-B6B6-45F6-9CB5-D18472923AED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84BA3B6D-4698-49EA-94C2-2838563EAEA5}" type="parTrans" cxnId="{F68DB02D-0DAA-4512-8583-C7E0A43BEE68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51D5A5D5-C021-4B4B-8256-EB339CA27364}" type="sibTrans" cxnId="{F68DB02D-0DAA-4512-8583-C7E0A43BEE68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B88C1C66-1CDE-4A08-A7EC-B5C5898EC33D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1E2E4D3C-F58D-4C33-8F61-862B0FB9EB60}" type="parTrans" cxnId="{FA4EEB75-124B-4955-AC12-9514C061A5DF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29AB470C-863F-460E-AD9D-6B22C4609DAD}" type="sibTrans" cxnId="{FA4EEB75-124B-4955-AC12-9514C061A5D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E81F9D07-3C57-4D74-B2B3-7ACF2E317CD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B1 </a:t>
          </a:r>
        </a:p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B)</a:t>
          </a:r>
        </a:p>
      </dgm:t>
    </dgm:pt>
    <dgm:pt modelId="{A40E8293-15CB-4CCE-9D27-A93BD9AD7A7E}" type="parTrans" cxnId="{88F0CEDB-9CBF-4F05-8B63-6DE41C0415EF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B5852B47-7FD2-47FE-8CA2-E4B7F9A5B7D8}" type="sibTrans" cxnId="{88F0CEDB-9CBF-4F05-8B63-6DE41C0415E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EEC750C1-358E-4C80-BD96-ABB6A981E302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A1 </a:t>
          </a:r>
        </a:p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A) *</a:t>
          </a:r>
        </a:p>
      </dgm:t>
    </dgm:pt>
    <dgm:pt modelId="{003A0E9B-AD0F-4B72-B9BF-9837CD539270}" type="parTrans" cxnId="{257B2DF7-C200-4ECF-8FBF-A1AA33CE065F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3663E162-05BB-4DE2-9635-CF578B19A364}" type="sibTrans" cxnId="{257B2DF7-C200-4ECF-8FBF-A1AA33CE065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D0792354-FAC1-4F51-8BD3-1909C396754C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B5674EBF-24B5-4DB2-B18F-1112947376BB}" type="parTrans" cxnId="{156126BF-1773-40B4-83E4-672BAA851AC0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D6D9B7B3-E87B-4BE3-91D4-1989867946A1}" type="sibTrans" cxnId="{156126BF-1773-40B4-83E4-672BAA851AC0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D4E32304-E774-474C-872B-C059E4B400D0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D3AD6DE0-3FF4-475A-9459-60F2A9C9E20C}" type="parTrans" cxnId="{49F7317C-EB92-4237-92FD-C3B2CB476C2A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0180B5A4-79FA-4D31-9465-48DCAC1582E2}" type="sibTrans" cxnId="{49F7317C-EB92-4237-92FD-C3B2CB476C2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A8202D16-5110-4930-BA52-02D3D1A9F51A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2B6D059C-817A-4F3C-8674-603F96374F0B}" type="parTrans" cxnId="{B785B893-AF36-4E9B-8BA4-9F94BFC58466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FB28274D-46D4-40F5-85E6-E3485D946BCE}" type="sibTrans" cxnId="{B785B893-AF36-4E9B-8BA4-9F94BFC58466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02B76529-067C-4783-A0EE-F141ECD586AC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C1 </a:t>
          </a:r>
        </a:p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C) *</a:t>
          </a:r>
        </a:p>
      </dgm:t>
    </dgm:pt>
    <dgm:pt modelId="{DFA7C031-5E3D-4538-A276-BCB29FED104A}" type="parTrans" cxnId="{0190C82E-3039-4FBD-A09F-B6496826EFEC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2B62186C-413A-4632-BD14-0B7C467979FA}" type="sibTrans" cxnId="{0190C82E-3039-4FBD-A09F-B6496826EFEC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5A9C173C-118D-41CC-92A9-87BAFA296E0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 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D1 </a:t>
          </a:r>
        </a:p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D)</a:t>
          </a:r>
        </a:p>
      </dgm:t>
    </dgm:pt>
    <dgm:pt modelId="{AD031AD6-F87F-47F6-A085-DE735701F774}" type="parTrans" cxnId="{C0692D7B-494A-41D2-8555-02CC0F6255EA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EA1DB640-D02F-4C6A-9323-2E3AB06F2B0F}" type="sibTrans" cxnId="{C0692D7B-494A-41D2-8555-02CC0F6255E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C4D361BA-430C-4CB7-91D1-5D268ECCA9A3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輪空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)</a:t>
          </a:r>
        </a:p>
      </dgm:t>
    </dgm:pt>
    <dgm:pt modelId="{6202762E-9215-438D-860B-74FD34E5554F}" type="parTrans" cxnId="{8CFA4620-2C1B-4C43-A973-0EC103C1A534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43028DD0-F190-4851-B2DA-977F85C4030B}" type="sibTrans" cxnId="{8CFA4620-2C1B-4C43-A973-0EC103C1A534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7DAB40C0-3213-4166-868A-0E204C35320C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輪空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)</a:t>
          </a:r>
        </a:p>
      </dgm:t>
    </dgm:pt>
    <dgm:pt modelId="{11D50D62-D7EC-41A0-918C-D57E2E6FF018}" type="parTrans" cxnId="{2FF956F2-B0FF-40FB-A581-8C106DE2711A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0808D994-3AC2-419B-9320-CF6B4F0C7E6E}" type="sibTrans" cxnId="{2FF956F2-B0FF-40FB-A581-8C106DE2711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DB06FDDF-EDDC-4D33-A49C-4D24F294C244}" type="pres">
      <dgm:prSet presAssocID="{14BA202A-6CCB-4BF9-81DA-9DE280C66B3B}" presName="Name0" presStyleCnt="0">
        <dgm:presLayoutVars>
          <dgm:chPref val="1"/>
          <dgm:dir val="rev"/>
          <dgm:animOne val="branch"/>
          <dgm:animLvl val="lvl"/>
          <dgm:resizeHandles val="exact"/>
        </dgm:presLayoutVars>
      </dgm:prSet>
      <dgm:spPr/>
    </dgm:pt>
    <dgm:pt modelId="{727972DD-293B-44D2-B92E-9278CF7590AA}" type="pres">
      <dgm:prSet presAssocID="{800449F6-C401-4A96-9384-4CFC1A23A44B}" presName="root1" presStyleCnt="0"/>
      <dgm:spPr/>
    </dgm:pt>
    <dgm:pt modelId="{075AAA08-21C7-4254-BBE8-CE3BCE84FCA4}" type="pres">
      <dgm:prSet presAssocID="{800449F6-C401-4A96-9384-4CFC1A23A44B}" presName="LevelOneTextNode" presStyleLbl="node0" presStyleIdx="0" presStyleCnt="1" custAng="16200000" custScaleY="61904" custLinFactNeighborX="3822" custLinFactNeighborY="-1849">
        <dgm:presLayoutVars>
          <dgm:chPref val="3"/>
        </dgm:presLayoutVars>
      </dgm:prSet>
      <dgm:spPr/>
    </dgm:pt>
    <dgm:pt modelId="{D4BFD55E-404F-4CC2-8CC5-284914B6BF32}" type="pres">
      <dgm:prSet presAssocID="{800449F6-C401-4A96-9384-4CFC1A23A44B}" presName="level2hierChild" presStyleCnt="0"/>
      <dgm:spPr/>
    </dgm:pt>
    <dgm:pt modelId="{88229F4D-5BE4-45A1-A035-E32F09472816}" type="pres">
      <dgm:prSet presAssocID="{D3AD6DE0-3FF4-475A-9459-60F2A9C9E20C}" presName="conn2-1" presStyleLbl="parChTrans1D2" presStyleIdx="0" presStyleCnt="2"/>
      <dgm:spPr/>
    </dgm:pt>
    <dgm:pt modelId="{6AE4B9E8-5AA2-4044-9625-BE8B5301BBAB}" type="pres">
      <dgm:prSet presAssocID="{D3AD6DE0-3FF4-475A-9459-60F2A9C9E20C}" presName="connTx" presStyleLbl="parChTrans1D2" presStyleIdx="0" presStyleCnt="2"/>
      <dgm:spPr/>
    </dgm:pt>
    <dgm:pt modelId="{91E17091-F9ED-40CB-B7F2-6D6ED6A05708}" type="pres">
      <dgm:prSet presAssocID="{D4E32304-E774-474C-872B-C059E4B400D0}" presName="root2" presStyleCnt="0"/>
      <dgm:spPr/>
    </dgm:pt>
    <dgm:pt modelId="{B35963F6-C9C9-48C5-9C9A-7884577B3F2D}" type="pres">
      <dgm:prSet presAssocID="{D4E32304-E774-474C-872B-C059E4B400D0}" presName="LevelTwoTextNode" presStyleLbl="node2" presStyleIdx="0" presStyleCnt="2">
        <dgm:presLayoutVars>
          <dgm:chPref val="3"/>
        </dgm:presLayoutVars>
      </dgm:prSet>
      <dgm:spPr/>
    </dgm:pt>
    <dgm:pt modelId="{05509E0E-C4CC-45AC-8D24-BE45EB495A2C}" type="pres">
      <dgm:prSet presAssocID="{D4E32304-E774-474C-872B-C059E4B400D0}" presName="level3hierChild" presStyleCnt="0"/>
      <dgm:spPr/>
    </dgm:pt>
    <dgm:pt modelId="{F4D9ACD7-8AA1-45CB-815A-85C5DEA5A2C2}" type="pres">
      <dgm:prSet presAssocID="{7798B362-CB71-4B4D-8A87-D4CB31FD813C}" presName="conn2-1" presStyleLbl="parChTrans1D3" presStyleIdx="0" presStyleCnt="4"/>
      <dgm:spPr/>
    </dgm:pt>
    <dgm:pt modelId="{4DC51B08-5CA8-4149-9703-0DF1D419280B}" type="pres">
      <dgm:prSet presAssocID="{7798B362-CB71-4B4D-8A87-D4CB31FD813C}" presName="connTx" presStyleLbl="parChTrans1D3" presStyleIdx="0" presStyleCnt="4"/>
      <dgm:spPr/>
    </dgm:pt>
    <dgm:pt modelId="{96EA7CAF-DF7B-48FC-AC22-A5EBF3A4A197}" type="pres">
      <dgm:prSet presAssocID="{503B3796-7DD7-4454-A160-2B2471860630}" presName="root2" presStyleCnt="0"/>
      <dgm:spPr/>
    </dgm:pt>
    <dgm:pt modelId="{56803905-4289-46B4-832B-85C43AF7107F}" type="pres">
      <dgm:prSet presAssocID="{503B3796-7DD7-4454-A160-2B2471860630}" presName="LevelTwoTextNode" presStyleLbl="node3" presStyleIdx="0" presStyleCnt="4">
        <dgm:presLayoutVars>
          <dgm:chPref val="3"/>
        </dgm:presLayoutVars>
      </dgm:prSet>
      <dgm:spPr/>
    </dgm:pt>
    <dgm:pt modelId="{58934097-DCED-468B-9410-67D7C830F351}" type="pres">
      <dgm:prSet presAssocID="{503B3796-7DD7-4454-A160-2B2471860630}" presName="level3hierChild" presStyleCnt="0"/>
      <dgm:spPr/>
    </dgm:pt>
    <dgm:pt modelId="{C343DBB4-6B32-40D5-AFAE-4501E24A76EB}" type="pres">
      <dgm:prSet presAssocID="{003A0E9B-AD0F-4B72-B9BF-9837CD539270}" presName="conn2-1" presStyleLbl="parChTrans1D4" presStyleIdx="0" presStyleCnt="8"/>
      <dgm:spPr/>
    </dgm:pt>
    <dgm:pt modelId="{4ECA1973-7720-4D8F-BAFD-F01428343F86}" type="pres">
      <dgm:prSet presAssocID="{003A0E9B-AD0F-4B72-B9BF-9837CD539270}" presName="connTx" presStyleLbl="parChTrans1D4" presStyleIdx="0" presStyleCnt="8"/>
      <dgm:spPr/>
    </dgm:pt>
    <dgm:pt modelId="{1A21D9EB-F515-4690-9575-514AD8B57BE5}" type="pres">
      <dgm:prSet presAssocID="{EEC750C1-358E-4C80-BD96-ABB6A981E302}" presName="root2" presStyleCnt="0"/>
      <dgm:spPr/>
    </dgm:pt>
    <dgm:pt modelId="{41C67ED5-28D8-405B-98B5-F8CCE24DA5E7}" type="pres">
      <dgm:prSet presAssocID="{EEC750C1-358E-4C80-BD96-ABB6A981E302}" presName="LevelTwoTextNode" presStyleLbl="node4" presStyleIdx="0" presStyleCnt="8">
        <dgm:presLayoutVars>
          <dgm:chPref val="3"/>
        </dgm:presLayoutVars>
      </dgm:prSet>
      <dgm:spPr/>
    </dgm:pt>
    <dgm:pt modelId="{8578FB08-F7A8-4575-8AC2-2DA0B7317BB8}" type="pres">
      <dgm:prSet presAssocID="{EEC750C1-358E-4C80-BD96-ABB6A981E302}" presName="level3hierChild" presStyleCnt="0"/>
      <dgm:spPr/>
    </dgm:pt>
    <dgm:pt modelId="{68B306BB-6359-4F10-BCD7-CC642C687A8C}" type="pres">
      <dgm:prSet presAssocID="{11D50D62-D7EC-41A0-918C-D57E2E6FF018}" presName="conn2-1" presStyleLbl="parChTrans1D4" presStyleIdx="1" presStyleCnt="8"/>
      <dgm:spPr/>
    </dgm:pt>
    <dgm:pt modelId="{C274D579-B6A9-40AC-B55A-C68FC7FA98E5}" type="pres">
      <dgm:prSet presAssocID="{11D50D62-D7EC-41A0-918C-D57E2E6FF018}" presName="connTx" presStyleLbl="parChTrans1D4" presStyleIdx="1" presStyleCnt="8"/>
      <dgm:spPr/>
    </dgm:pt>
    <dgm:pt modelId="{1EB6E183-8A9A-4697-969F-0BA3B30D3416}" type="pres">
      <dgm:prSet presAssocID="{7DAB40C0-3213-4166-868A-0E204C35320C}" presName="root2" presStyleCnt="0"/>
      <dgm:spPr/>
    </dgm:pt>
    <dgm:pt modelId="{86AA2826-0C50-4F17-89BF-1FE87F99CD60}" type="pres">
      <dgm:prSet presAssocID="{7DAB40C0-3213-4166-868A-0E204C35320C}" presName="LevelTwoTextNode" presStyleLbl="node4" presStyleIdx="1" presStyleCnt="8">
        <dgm:presLayoutVars>
          <dgm:chPref val="3"/>
        </dgm:presLayoutVars>
      </dgm:prSet>
      <dgm:spPr/>
    </dgm:pt>
    <dgm:pt modelId="{07CD8B03-0E0B-4138-B524-95B6F3CE846F}" type="pres">
      <dgm:prSet presAssocID="{7DAB40C0-3213-4166-868A-0E204C35320C}" presName="level3hierChild" presStyleCnt="0"/>
      <dgm:spPr/>
    </dgm:pt>
    <dgm:pt modelId="{3003CCFE-804F-4764-8E7B-2942E2FC3146}" type="pres">
      <dgm:prSet presAssocID="{B5674EBF-24B5-4DB2-B18F-1112947376BB}" presName="conn2-1" presStyleLbl="parChTrans1D3" presStyleIdx="1" presStyleCnt="4"/>
      <dgm:spPr/>
    </dgm:pt>
    <dgm:pt modelId="{DC963A51-A12A-46D3-AF4A-27F33F0E4ED0}" type="pres">
      <dgm:prSet presAssocID="{B5674EBF-24B5-4DB2-B18F-1112947376BB}" presName="connTx" presStyleLbl="parChTrans1D3" presStyleIdx="1" presStyleCnt="4"/>
      <dgm:spPr/>
    </dgm:pt>
    <dgm:pt modelId="{CEDE948A-14BC-46FC-80E5-600AE5D10C12}" type="pres">
      <dgm:prSet presAssocID="{D0792354-FAC1-4F51-8BD3-1909C396754C}" presName="root2" presStyleCnt="0"/>
      <dgm:spPr/>
    </dgm:pt>
    <dgm:pt modelId="{77D0C06B-6036-4C6C-AA12-93CDBF57C850}" type="pres">
      <dgm:prSet presAssocID="{D0792354-FAC1-4F51-8BD3-1909C396754C}" presName="LevelTwoTextNode" presStyleLbl="node3" presStyleIdx="1" presStyleCnt="4">
        <dgm:presLayoutVars>
          <dgm:chPref val="3"/>
        </dgm:presLayoutVars>
      </dgm:prSet>
      <dgm:spPr/>
    </dgm:pt>
    <dgm:pt modelId="{6FCA974D-94E4-482D-9338-E175BCA1CA51}" type="pres">
      <dgm:prSet presAssocID="{D0792354-FAC1-4F51-8BD3-1909C396754C}" presName="level3hierChild" presStyleCnt="0"/>
      <dgm:spPr/>
    </dgm:pt>
    <dgm:pt modelId="{7A4ABFBB-85E4-4507-8908-335C068E132A}" type="pres">
      <dgm:prSet presAssocID="{AD031AD6-F87F-47F6-A085-DE735701F774}" presName="conn2-1" presStyleLbl="parChTrans1D4" presStyleIdx="2" presStyleCnt="8"/>
      <dgm:spPr/>
    </dgm:pt>
    <dgm:pt modelId="{96AC6081-ADD3-41D3-9586-ED2544EECB43}" type="pres">
      <dgm:prSet presAssocID="{AD031AD6-F87F-47F6-A085-DE735701F774}" presName="connTx" presStyleLbl="parChTrans1D4" presStyleIdx="2" presStyleCnt="8"/>
      <dgm:spPr/>
    </dgm:pt>
    <dgm:pt modelId="{1994F587-B82C-49EE-AF70-CA023F0B9AA8}" type="pres">
      <dgm:prSet presAssocID="{5A9C173C-118D-41CC-92A9-87BAFA296E00}" presName="root2" presStyleCnt="0"/>
      <dgm:spPr/>
    </dgm:pt>
    <dgm:pt modelId="{66AB20B3-E066-4FC2-83E1-000D672BC689}" type="pres">
      <dgm:prSet presAssocID="{5A9C173C-118D-41CC-92A9-87BAFA296E00}" presName="LevelTwoTextNode" presStyleLbl="node4" presStyleIdx="2" presStyleCnt="8">
        <dgm:presLayoutVars>
          <dgm:chPref val="3"/>
        </dgm:presLayoutVars>
      </dgm:prSet>
      <dgm:spPr/>
    </dgm:pt>
    <dgm:pt modelId="{CAC62F0D-514A-40DA-85BC-66F753F53621}" type="pres">
      <dgm:prSet presAssocID="{5A9C173C-118D-41CC-92A9-87BAFA296E00}" presName="level3hierChild" presStyleCnt="0"/>
      <dgm:spPr/>
    </dgm:pt>
    <dgm:pt modelId="{CE55B594-ED32-4948-B422-9A95B480940C}" type="pres">
      <dgm:prSet presAssocID="{471F8639-6085-47EE-BE75-F29E557EAEBD}" presName="conn2-1" presStyleLbl="parChTrans1D4" presStyleIdx="3" presStyleCnt="8"/>
      <dgm:spPr/>
    </dgm:pt>
    <dgm:pt modelId="{211D970D-84A7-4C0C-802C-0CE4DB5440AA}" type="pres">
      <dgm:prSet presAssocID="{471F8639-6085-47EE-BE75-F29E557EAEBD}" presName="connTx" presStyleLbl="parChTrans1D4" presStyleIdx="3" presStyleCnt="8"/>
      <dgm:spPr/>
    </dgm:pt>
    <dgm:pt modelId="{7305589F-A570-427C-B101-B1ECE20A04F7}" type="pres">
      <dgm:prSet presAssocID="{FF001E0E-29EC-41DD-95AB-70F983799F10}" presName="root2" presStyleCnt="0"/>
      <dgm:spPr/>
    </dgm:pt>
    <dgm:pt modelId="{78B42EC0-0490-4845-B47B-4E019DDA1931}" type="pres">
      <dgm:prSet presAssocID="{FF001E0E-29EC-41DD-95AB-70F983799F10}" presName="LevelTwoTextNode" presStyleLbl="node4" presStyleIdx="3" presStyleCnt="8">
        <dgm:presLayoutVars>
          <dgm:chPref val="3"/>
        </dgm:presLayoutVars>
      </dgm:prSet>
      <dgm:spPr/>
    </dgm:pt>
    <dgm:pt modelId="{8B353D16-35B0-4068-A6D6-460DA500A9EA}" type="pres">
      <dgm:prSet presAssocID="{FF001E0E-29EC-41DD-95AB-70F983799F10}" presName="level3hierChild" presStyleCnt="0"/>
      <dgm:spPr/>
    </dgm:pt>
    <dgm:pt modelId="{CD5E407C-AD9F-4FC8-B7E4-9F2DB304009A}" type="pres">
      <dgm:prSet presAssocID="{84BA3B6D-4698-49EA-94C2-2838563EAEA5}" presName="conn2-1" presStyleLbl="parChTrans1D2" presStyleIdx="1" presStyleCnt="2"/>
      <dgm:spPr/>
    </dgm:pt>
    <dgm:pt modelId="{4164B634-BA18-44F0-A4A0-5CE9AFA092E6}" type="pres">
      <dgm:prSet presAssocID="{84BA3B6D-4698-49EA-94C2-2838563EAEA5}" presName="connTx" presStyleLbl="parChTrans1D2" presStyleIdx="1" presStyleCnt="2"/>
      <dgm:spPr/>
    </dgm:pt>
    <dgm:pt modelId="{5B830EC2-4DE4-41EB-8B44-819B131D6551}" type="pres">
      <dgm:prSet presAssocID="{8F04B074-B6B6-45F6-9CB5-D18472923AED}" presName="root2" presStyleCnt="0"/>
      <dgm:spPr/>
    </dgm:pt>
    <dgm:pt modelId="{E55A79A6-A958-4D74-A73B-954C939A301E}" type="pres">
      <dgm:prSet presAssocID="{8F04B074-B6B6-45F6-9CB5-D18472923AED}" presName="LevelTwoTextNode" presStyleLbl="node2" presStyleIdx="1" presStyleCnt="2">
        <dgm:presLayoutVars>
          <dgm:chPref val="3"/>
        </dgm:presLayoutVars>
      </dgm:prSet>
      <dgm:spPr/>
    </dgm:pt>
    <dgm:pt modelId="{C81E74F7-CAA9-429F-AE19-AED4295456A8}" type="pres">
      <dgm:prSet presAssocID="{8F04B074-B6B6-45F6-9CB5-D18472923AED}" presName="level3hierChild" presStyleCnt="0"/>
      <dgm:spPr/>
    </dgm:pt>
    <dgm:pt modelId="{529378BA-DB7C-454C-8E29-58F97F4D20AF}" type="pres">
      <dgm:prSet presAssocID="{1E2E4D3C-F58D-4C33-8F61-862B0FB9EB60}" presName="conn2-1" presStyleLbl="parChTrans1D3" presStyleIdx="2" presStyleCnt="4"/>
      <dgm:spPr/>
    </dgm:pt>
    <dgm:pt modelId="{9EF05FF2-60A5-4F25-870E-2695E7EDDC3F}" type="pres">
      <dgm:prSet presAssocID="{1E2E4D3C-F58D-4C33-8F61-862B0FB9EB60}" presName="connTx" presStyleLbl="parChTrans1D3" presStyleIdx="2" presStyleCnt="4"/>
      <dgm:spPr/>
    </dgm:pt>
    <dgm:pt modelId="{3967742C-52E2-498D-80A7-D0D82E1DD489}" type="pres">
      <dgm:prSet presAssocID="{B88C1C66-1CDE-4A08-A7EC-B5C5898EC33D}" presName="root2" presStyleCnt="0"/>
      <dgm:spPr/>
    </dgm:pt>
    <dgm:pt modelId="{7A2B0DF9-7C9A-4ED3-BCBC-1260B7C1519C}" type="pres">
      <dgm:prSet presAssocID="{B88C1C66-1CDE-4A08-A7EC-B5C5898EC33D}" presName="LevelTwoTextNode" presStyleLbl="node3" presStyleIdx="2" presStyleCnt="4">
        <dgm:presLayoutVars>
          <dgm:chPref val="3"/>
        </dgm:presLayoutVars>
      </dgm:prSet>
      <dgm:spPr/>
    </dgm:pt>
    <dgm:pt modelId="{49512F55-0156-4232-A6F7-182ED0909906}" type="pres">
      <dgm:prSet presAssocID="{B88C1C66-1CDE-4A08-A7EC-B5C5898EC33D}" presName="level3hierChild" presStyleCnt="0"/>
      <dgm:spPr/>
    </dgm:pt>
    <dgm:pt modelId="{C742EFBD-3303-4B1A-8476-0B988B1C4D0D}" type="pres">
      <dgm:prSet presAssocID="{A40E8293-15CB-4CCE-9D27-A93BD9AD7A7E}" presName="conn2-1" presStyleLbl="parChTrans1D4" presStyleIdx="4" presStyleCnt="8"/>
      <dgm:spPr/>
    </dgm:pt>
    <dgm:pt modelId="{F4F16FD2-19AF-460C-A7CE-E2F4FB096F30}" type="pres">
      <dgm:prSet presAssocID="{A40E8293-15CB-4CCE-9D27-A93BD9AD7A7E}" presName="connTx" presStyleLbl="parChTrans1D4" presStyleIdx="4" presStyleCnt="8"/>
      <dgm:spPr/>
    </dgm:pt>
    <dgm:pt modelId="{286B010A-D21F-4E9C-9CED-2BB734350CFB}" type="pres">
      <dgm:prSet presAssocID="{E81F9D07-3C57-4D74-B2B3-7ACF2E317CD0}" presName="root2" presStyleCnt="0"/>
      <dgm:spPr/>
    </dgm:pt>
    <dgm:pt modelId="{39EC1E86-ECD9-499D-8F9E-872B6983C155}" type="pres">
      <dgm:prSet presAssocID="{E81F9D07-3C57-4D74-B2B3-7ACF2E317CD0}" presName="LevelTwoTextNode" presStyleLbl="node4" presStyleIdx="4" presStyleCnt="8">
        <dgm:presLayoutVars>
          <dgm:chPref val="3"/>
        </dgm:presLayoutVars>
      </dgm:prSet>
      <dgm:spPr/>
    </dgm:pt>
    <dgm:pt modelId="{7821E7F6-0A25-48B4-95C2-A27DDA0E7B61}" type="pres">
      <dgm:prSet presAssocID="{E81F9D07-3C57-4D74-B2B3-7ACF2E317CD0}" presName="level3hierChild" presStyleCnt="0"/>
      <dgm:spPr/>
    </dgm:pt>
    <dgm:pt modelId="{987A92D9-8C37-43D5-A477-A5095A87267B}" type="pres">
      <dgm:prSet presAssocID="{6202762E-9215-438D-860B-74FD34E5554F}" presName="conn2-1" presStyleLbl="parChTrans1D4" presStyleIdx="5" presStyleCnt="8"/>
      <dgm:spPr/>
    </dgm:pt>
    <dgm:pt modelId="{30D7E2C0-44FD-48DA-8150-6ECB8E7D8613}" type="pres">
      <dgm:prSet presAssocID="{6202762E-9215-438D-860B-74FD34E5554F}" presName="connTx" presStyleLbl="parChTrans1D4" presStyleIdx="5" presStyleCnt="8"/>
      <dgm:spPr/>
    </dgm:pt>
    <dgm:pt modelId="{BD8293EC-5A2E-4371-86A4-B77909C6448D}" type="pres">
      <dgm:prSet presAssocID="{C4D361BA-430C-4CB7-91D1-5D268ECCA9A3}" presName="root2" presStyleCnt="0"/>
      <dgm:spPr/>
    </dgm:pt>
    <dgm:pt modelId="{D6D45B38-14A8-4899-86B5-F66F68B8F879}" type="pres">
      <dgm:prSet presAssocID="{C4D361BA-430C-4CB7-91D1-5D268ECCA9A3}" presName="LevelTwoTextNode" presStyleLbl="node4" presStyleIdx="5" presStyleCnt="8">
        <dgm:presLayoutVars>
          <dgm:chPref val="3"/>
        </dgm:presLayoutVars>
      </dgm:prSet>
      <dgm:spPr/>
    </dgm:pt>
    <dgm:pt modelId="{B2B60236-7240-4977-9318-60E993B40C2E}" type="pres">
      <dgm:prSet presAssocID="{C4D361BA-430C-4CB7-91D1-5D268ECCA9A3}" presName="level3hierChild" presStyleCnt="0"/>
      <dgm:spPr/>
    </dgm:pt>
    <dgm:pt modelId="{5698803D-3171-40B8-B062-72873FDFFD1E}" type="pres">
      <dgm:prSet presAssocID="{2B6D059C-817A-4F3C-8674-603F96374F0B}" presName="conn2-1" presStyleLbl="parChTrans1D3" presStyleIdx="3" presStyleCnt="4"/>
      <dgm:spPr/>
    </dgm:pt>
    <dgm:pt modelId="{53DD06F4-9DF9-4743-A331-7B58A6F75FC2}" type="pres">
      <dgm:prSet presAssocID="{2B6D059C-817A-4F3C-8674-603F96374F0B}" presName="connTx" presStyleLbl="parChTrans1D3" presStyleIdx="3" presStyleCnt="4"/>
      <dgm:spPr/>
    </dgm:pt>
    <dgm:pt modelId="{6EA9ABB5-1C48-42F2-AAAC-5E3350A765B7}" type="pres">
      <dgm:prSet presAssocID="{A8202D16-5110-4930-BA52-02D3D1A9F51A}" presName="root2" presStyleCnt="0"/>
      <dgm:spPr/>
    </dgm:pt>
    <dgm:pt modelId="{783B4588-52BD-4D5D-B051-E6E489E9DA51}" type="pres">
      <dgm:prSet presAssocID="{A8202D16-5110-4930-BA52-02D3D1A9F51A}" presName="LevelTwoTextNode" presStyleLbl="node3" presStyleIdx="3" presStyleCnt="4">
        <dgm:presLayoutVars>
          <dgm:chPref val="3"/>
        </dgm:presLayoutVars>
      </dgm:prSet>
      <dgm:spPr/>
    </dgm:pt>
    <dgm:pt modelId="{E4D392A1-8CA0-4B4F-AA3E-3310DD1D8DB4}" type="pres">
      <dgm:prSet presAssocID="{A8202D16-5110-4930-BA52-02D3D1A9F51A}" presName="level3hierChild" presStyleCnt="0"/>
      <dgm:spPr/>
    </dgm:pt>
    <dgm:pt modelId="{B0E37F89-5BBC-457D-9B52-BACB1B0E78B3}" type="pres">
      <dgm:prSet presAssocID="{DFA7C031-5E3D-4538-A276-BCB29FED104A}" presName="conn2-1" presStyleLbl="parChTrans1D4" presStyleIdx="6" presStyleCnt="8"/>
      <dgm:spPr/>
    </dgm:pt>
    <dgm:pt modelId="{370D1ACE-4991-49C6-9C54-F8E902351932}" type="pres">
      <dgm:prSet presAssocID="{DFA7C031-5E3D-4538-A276-BCB29FED104A}" presName="connTx" presStyleLbl="parChTrans1D4" presStyleIdx="6" presStyleCnt="8"/>
      <dgm:spPr/>
    </dgm:pt>
    <dgm:pt modelId="{5AE15E67-3651-4918-86DB-65016BB5FF43}" type="pres">
      <dgm:prSet presAssocID="{02B76529-067C-4783-A0EE-F141ECD586AC}" presName="root2" presStyleCnt="0"/>
      <dgm:spPr/>
    </dgm:pt>
    <dgm:pt modelId="{55E39467-9CAA-418C-BDD9-6EFE2AFF7089}" type="pres">
      <dgm:prSet presAssocID="{02B76529-067C-4783-A0EE-F141ECD586AC}" presName="LevelTwoTextNode" presStyleLbl="node4" presStyleIdx="6" presStyleCnt="8">
        <dgm:presLayoutVars>
          <dgm:chPref val="3"/>
        </dgm:presLayoutVars>
      </dgm:prSet>
      <dgm:spPr/>
    </dgm:pt>
    <dgm:pt modelId="{E5E82125-BE2E-406E-B121-460A35E005B7}" type="pres">
      <dgm:prSet presAssocID="{02B76529-067C-4783-A0EE-F141ECD586AC}" presName="level3hierChild" presStyleCnt="0"/>
      <dgm:spPr/>
    </dgm:pt>
    <dgm:pt modelId="{6B15FC07-0367-477A-9AE4-42845D013104}" type="pres">
      <dgm:prSet presAssocID="{D9891007-EE51-4BA1-98A3-DAEAD746C998}" presName="conn2-1" presStyleLbl="parChTrans1D4" presStyleIdx="7" presStyleCnt="8"/>
      <dgm:spPr/>
    </dgm:pt>
    <dgm:pt modelId="{9E8C8AC2-FD90-4E08-B9CF-2FDCE8DC0793}" type="pres">
      <dgm:prSet presAssocID="{D9891007-EE51-4BA1-98A3-DAEAD746C998}" presName="connTx" presStyleLbl="parChTrans1D4" presStyleIdx="7" presStyleCnt="8"/>
      <dgm:spPr/>
    </dgm:pt>
    <dgm:pt modelId="{C87D19BB-8FA8-49DE-A5BE-FA865D05F4AA}" type="pres">
      <dgm:prSet presAssocID="{CFBB6E10-549D-421E-9D51-6AB15DB4A5DD}" presName="root2" presStyleCnt="0"/>
      <dgm:spPr/>
    </dgm:pt>
    <dgm:pt modelId="{AAF36679-E0C9-48EF-A8B1-1E6C57D6890C}" type="pres">
      <dgm:prSet presAssocID="{CFBB6E10-549D-421E-9D51-6AB15DB4A5DD}" presName="LevelTwoTextNode" presStyleLbl="node4" presStyleIdx="7" presStyleCnt="8">
        <dgm:presLayoutVars>
          <dgm:chPref val="3"/>
        </dgm:presLayoutVars>
      </dgm:prSet>
      <dgm:spPr/>
    </dgm:pt>
    <dgm:pt modelId="{123CD334-B63D-4F40-A3E0-CFEF95D3B87D}" type="pres">
      <dgm:prSet presAssocID="{CFBB6E10-549D-421E-9D51-6AB15DB4A5DD}" presName="level3hierChild" presStyleCnt="0"/>
      <dgm:spPr/>
    </dgm:pt>
  </dgm:ptLst>
  <dgm:cxnLst>
    <dgm:cxn modelId="{E2C21902-6438-4925-AF7E-E7D15D617D74}" type="presOf" srcId="{A40E8293-15CB-4CCE-9D27-A93BD9AD7A7E}" destId="{F4F16FD2-19AF-460C-A7CE-E2F4FB096F30}" srcOrd="1" destOrd="0" presId="urn:microsoft.com/office/officeart/2008/layout/HorizontalMultiLevelHierarchy"/>
    <dgm:cxn modelId="{C5D92709-204E-49DE-9C50-11D7E9E35660}" type="presOf" srcId="{A40E8293-15CB-4CCE-9D27-A93BD9AD7A7E}" destId="{C742EFBD-3303-4B1A-8476-0B988B1C4D0D}" srcOrd="0" destOrd="0" presId="urn:microsoft.com/office/officeart/2008/layout/HorizontalMultiLevelHierarchy"/>
    <dgm:cxn modelId="{34B2EC0D-0939-401D-9FBA-4EC2479E42E2}" type="presOf" srcId="{D4E32304-E774-474C-872B-C059E4B400D0}" destId="{B35963F6-C9C9-48C5-9C9A-7884577B3F2D}" srcOrd="0" destOrd="0" presId="urn:microsoft.com/office/officeart/2008/layout/HorizontalMultiLevelHierarchy"/>
    <dgm:cxn modelId="{CB9F1A0F-96FD-4FE0-80FF-6D7BF183FB08}" type="presOf" srcId="{7DAB40C0-3213-4166-868A-0E204C35320C}" destId="{86AA2826-0C50-4F17-89BF-1FE87F99CD60}" srcOrd="0" destOrd="0" presId="urn:microsoft.com/office/officeart/2008/layout/HorizontalMultiLevelHierarchy"/>
    <dgm:cxn modelId="{4CFFAA0F-FD69-4A2E-B2CE-FAA6A981D444}" type="presOf" srcId="{7798B362-CB71-4B4D-8A87-D4CB31FD813C}" destId="{F4D9ACD7-8AA1-45CB-815A-85C5DEA5A2C2}" srcOrd="0" destOrd="0" presId="urn:microsoft.com/office/officeart/2008/layout/HorizontalMultiLevelHierarchy"/>
    <dgm:cxn modelId="{0502C21F-5467-42D4-B035-692D7187AF39}" type="presOf" srcId="{1E2E4D3C-F58D-4C33-8F61-862B0FB9EB60}" destId="{9EF05FF2-60A5-4F25-870E-2695E7EDDC3F}" srcOrd="1" destOrd="0" presId="urn:microsoft.com/office/officeart/2008/layout/HorizontalMultiLevelHierarchy"/>
    <dgm:cxn modelId="{96030C20-F3D7-4CB5-81AF-3192F6697F9F}" type="presOf" srcId="{6202762E-9215-438D-860B-74FD34E5554F}" destId="{987A92D9-8C37-43D5-A477-A5095A87267B}" srcOrd="0" destOrd="0" presId="urn:microsoft.com/office/officeart/2008/layout/HorizontalMultiLevelHierarchy"/>
    <dgm:cxn modelId="{8CFA4620-2C1B-4C43-A973-0EC103C1A534}" srcId="{B88C1C66-1CDE-4A08-A7EC-B5C5898EC33D}" destId="{C4D361BA-430C-4CB7-91D1-5D268ECCA9A3}" srcOrd="1" destOrd="0" parTransId="{6202762E-9215-438D-860B-74FD34E5554F}" sibTransId="{43028DD0-F190-4851-B2DA-977F85C4030B}"/>
    <dgm:cxn modelId="{F68DB02D-0DAA-4512-8583-C7E0A43BEE68}" srcId="{800449F6-C401-4A96-9384-4CFC1A23A44B}" destId="{8F04B074-B6B6-45F6-9CB5-D18472923AED}" srcOrd="1" destOrd="0" parTransId="{84BA3B6D-4698-49EA-94C2-2838563EAEA5}" sibTransId="{51D5A5D5-C021-4B4B-8256-EB339CA27364}"/>
    <dgm:cxn modelId="{0190C82E-3039-4FBD-A09F-B6496826EFEC}" srcId="{A8202D16-5110-4930-BA52-02D3D1A9F51A}" destId="{02B76529-067C-4783-A0EE-F141ECD586AC}" srcOrd="0" destOrd="0" parTransId="{DFA7C031-5E3D-4538-A276-BCB29FED104A}" sibTransId="{2B62186C-413A-4632-BD14-0B7C467979FA}"/>
    <dgm:cxn modelId="{CAF5F032-A59E-4163-AB6B-16995ABE841B}" type="presOf" srcId="{DFA7C031-5E3D-4538-A276-BCB29FED104A}" destId="{B0E37F89-5BBC-457D-9B52-BACB1B0E78B3}" srcOrd="0" destOrd="0" presId="urn:microsoft.com/office/officeart/2008/layout/HorizontalMultiLevelHierarchy"/>
    <dgm:cxn modelId="{6A48403F-F2ED-4EA4-9B73-78F687DDA95B}" srcId="{14BA202A-6CCB-4BF9-81DA-9DE280C66B3B}" destId="{800449F6-C401-4A96-9384-4CFC1A23A44B}" srcOrd="0" destOrd="0" parTransId="{AD8CF523-121A-4BFC-A83E-AD517744CCA9}" sibTransId="{6735DEB4-DF6F-4D93-B0D0-B186E63E2E2C}"/>
    <dgm:cxn modelId="{62960D5C-A353-4A3C-83B4-430668811B77}" type="presOf" srcId="{D3AD6DE0-3FF4-475A-9459-60F2A9C9E20C}" destId="{88229F4D-5BE4-45A1-A035-E32F09472816}" srcOrd="0" destOrd="0" presId="urn:microsoft.com/office/officeart/2008/layout/HorizontalMultiLevelHierarchy"/>
    <dgm:cxn modelId="{7985325E-4F9A-436D-B9BA-07D74D4A4CA3}" type="presOf" srcId="{E81F9D07-3C57-4D74-B2B3-7ACF2E317CD0}" destId="{39EC1E86-ECD9-499D-8F9E-872B6983C155}" srcOrd="0" destOrd="0" presId="urn:microsoft.com/office/officeart/2008/layout/HorizontalMultiLevelHierarchy"/>
    <dgm:cxn modelId="{DCFFDE60-B4FD-438D-8F5B-F714D243197B}" type="presOf" srcId="{003A0E9B-AD0F-4B72-B9BF-9837CD539270}" destId="{4ECA1973-7720-4D8F-BAFD-F01428343F86}" srcOrd="1" destOrd="0" presId="urn:microsoft.com/office/officeart/2008/layout/HorizontalMultiLevelHierarchy"/>
    <dgm:cxn modelId="{789B7141-046E-472C-BBF6-61F314267D7B}" srcId="{D4E32304-E774-474C-872B-C059E4B400D0}" destId="{503B3796-7DD7-4454-A160-2B2471860630}" srcOrd="0" destOrd="0" parTransId="{7798B362-CB71-4B4D-8A87-D4CB31FD813C}" sibTransId="{450B8A6E-BA70-485C-98F5-63F1455B65F7}"/>
    <dgm:cxn modelId="{FE32AA64-B60E-4C11-B337-E18EF03A2315}" srcId="{A8202D16-5110-4930-BA52-02D3D1A9F51A}" destId="{CFBB6E10-549D-421E-9D51-6AB15DB4A5DD}" srcOrd="1" destOrd="0" parTransId="{D9891007-EE51-4BA1-98A3-DAEAD746C998}" sibTransId="{849A33FB-1BBF-4279-9E94-91523B711DBA}"/>
    <dgm:cxn modelId="{CD096466-CB64-41AC-BB75-9005AA2C5F79}" type="presOf" srcId="{B88C1C66-1CDE-4A08-A7EC-B5C5898EC33D}" destId="{7A2B0DF9-7C9A-4ED3-BCBC-1260B7C1519C}" srcOrd="0" destOrd="0" presId="urn:microsoft.com/office/officeart/2008/layout/HorizontalMultiLevelHierarchy"/>
    <dgm:cxn modelId="{C5A82E67-D7E9-4E00-AC36-DCFA01C5477D}" type="presOf" srcId="{D9891007-EE51-4BA1-98A3-DAEAD746C998}" destId="{9E8C8AC2-FD90-4E08-B9CF-2FDCE8DC0793}" srcOrd="1" destOrd="0" presId="urn:microsoft.com/office/officeart/2008/layout/HorizontalMultiLevelHierarchy"/>
    <dgm:cxn modelId="{7CEF2268-4429-4147-A68B-6F310D402DAA}" type="presOf" srcId="{6202762E-9215-438D-860B-74FD34E5554F}" destId="{30D7E2C0-44FD-48DA-8150-6ECB8E7D8613}" srcOrd="1" destOrd="0" presId="urn:microsoft.com/office/officeart/2008/layout/HorizontalMultiLevelHierarchy"/>
    <dgm:cxn modelId="{DBF3274A-A212-4228-841D-11802F4E54AB}" type="presOf" srcId="{1E2E4D3C-F58D-4C33-8F61-862B0FB9EB60}" destId="{529378BA-DB7C-454C-8E29-58F97F4D20AF}" srcOrd="0" destOrd="0" presId="urn:microsoft.com/office/officeart/2008/layout/HorizontalMultiLevelHierarchy"/>
    <dgm:cxn modelId="{56A8F970-893E-41CF-8776-C9B0922D3E34}" type="presOf" srcId="{CFBB6E10-549D-421E-9D51-6AB15DB4A5DD}" destId="{AAF36679-E0C9-48EF-A8B1-1E6C57D6890C}" srcOrd="0" destOrd="0" presId="urn:microsoft.com/office/officeart/2008/layout/HorizontalMultiLevelHierarchy"/>
    <dgm:cxn modelId="{FA4EEB75-124B-4955-AC12-9514C061A5DF}" srcId="{8F04B074-B6B6-45F6-9CB5-D18472923AED}" destId="{B88C1C66-1CDE-4A08-A7EC-B5C5898EC33D}" srcOrd="0" destOrd="0" parTransId="{1E2E4D3C-F58D-4C33-8F61-862B0FB9EB60}" sibTransId="{29AB470C-863F-460E-AD9D-6B22C4609DAD}"/>
    <dgm:cxn modelId="{3BCD5656-7C03-456E-AF8B-8B1905D60139}" type="presOf" srcId="{7798B362-CB71-4B4D-8A87-D4CB31FD813C}" destId="{4DC51B08-5CA8-4149-9703-0DF1D419280B}" srcOrd="1" destOrd="0" presId="urn:microsoft.com/office/officeart/2008/layout/HorizontalMultiLevelHierarchy"/>
    <dgm:cxn modelId="{E8AA3E78-1A30-43D6-9A82-B793FA00ABD6}" type="presOf" srcId="{800449F6-C401-4A96-9384-4CFC1A23A44B}" destId="{075AAA08-21C7-4254-BBE8-CE3BCE84FCA4}" srcOrd="0" destOrd="0" presId="urn:microsoft.com/office/officeart/2008/layout/HorizontalMultiLevelHierarchy"/>
    <dgm:cxn modelId="{6CED9658-FC12-4643-98CB-72EC218477F3}" type="presOf" srcId="{EEC750C1-358E-4C80-BD96-ABB6A981E302}" destId="{41C67ED5-28D8-405B-98B5-F8CCE24DA5E7}" srcOrd="0" destOrd="0" presId="urn:microsoft.com/office/officeart/2008/layout/HorizontalMultiLevelHierarchy"/>
    <dgm:cxn modelId="{C0692D7B-494A-41D2-8555-02CC0F6255EA}" srcId="{D0792354-FAC1-4F51-8BD3-1909C396754C}" destId="{5A9C173C-118D-41CC-92A9-87BAFA296E00}" srcOrd="0" destOrd="0" parTransId="{AD031AD6-F87F-47F6-A085-DE735701F774}" sibTransId="{EA1DB640-D02F-4C6A-9323-2E3AB06F2B0F}"/>
    <dgm:cxn modelId="{49F7317C-EB92-4237-92FD-C3B2CB476C2A}" srcId="{800449F6-C401-4A96-9384-4CFC1A23A44B}" destId="{D4E32304-E774-474C-872B-C059E4B400D0}" srcOrd="0" destOrd="0" parTransId="{D3AD6DE0-3FF4-475A-9459-60F2A9C9E20C}" sibTransId="{0180B5A4-79FA-4D31-9465-48DCAC1582E2}"/>
    <dgm:cxn modelId="{0EB82680-C574-410F-B049-607C0761B22E}" type="presOf" srcId="{2B6D059C-817A-4F3C-8674-603F96374F0B}" destId="{5698803D-3171-40B8-B062-72873FDFFD1E}" srcOrd="0" destOrd="0" presId="urn:microsoft.com/office/officeart/2008/layout/HorizontalMultiLevelHierarchy"/>
    <dgm:cxn modelId="{CD119880-CD60-450B-BB88-6FA5AB990185}" type="presOf" srcId="{2B6D059C-817A-4F3C-8674-603F96374F0B}" destId="{53DD06F4-9DF9-4743-A331-7B58A6F75FC2}" srcOrd="1" destOrd="0" presId="urn:microsoft.com/office/officeart/2008/layout/HorizontalMultiLevelHierarchy"/>
    <dgm:cxn modelId="{5291C380-2FDD-4654-BDA4-AB62F387425A}" type="presOf" srcId="{8F04B074-B6B6-45F6-9CB5-D18472923AED}" destId="{E55A79A6-A958-4D74-A73B-954C939A301E}" srcOrd="0" destOrd="0" presId="urn:microsoft.com/office/officeart/2008/layout/HorizontalMultiLevelHierarchy"/>
    <dgm:cxn modelId="{EFFD9081-0054-4F7C-893F-BED51362278D}" type="presOf" srcId="{A8202D16-5110-4930-BA52-02D3D1A9F51A}" destId="{783B4588-52BD-4D5D-B051-E6E489E9DA51}" srcOrd="0" destOrd="0" presId="urn:microsoft.com/office/officeart/2008/layout/HorizontalMultiLevelHierarchy"/>
    <dgm:cxn modelId="{A5B0AD85-9A63-41AD-BC1B-E4FCE8DF1D83}" type="presOf" srcId="{AD031AD6-F87F-47F6-A085-DE735701F774}" destId="{96AC6081-ADD3-41D3-9586-ED2544EECB43}" srcOrd="1" destOrd="0" presId="urn:microsoft.com/office/officeart/2008/layout/HorizontalMultiLevelHierarchy"/>
    <dgm:cxn modelId="{CEF80C86-0B14-4191-8FEB-2C6BDAFD502E}" type="presOf" srcId="{003A0E9B-AD0F-4B72-B9BF-9837CD539270}" destId="{C343DBB4-6B32-40D5-AFAE-4501E24A76EB}" srcOrd="0" destOrd="0" presId="urn:microsoft.com/office/officeart/2008/layout/HorizontalMultiLevelHierarchy"/>
    <dgm:cxn modelId="{8BBC2A89-53F7-4C37-A028-6B386B9F60A0}" type="presOf" srcId="{11D50D62-D7EC-41A0-918C-D57E2E6FF018}" destId="{68B306BB-6359-4F10-BCD7-CC642C687A8C}" srcOrd="0" destOrd="0" presId="urn:microsoft.com/office/officeart/2008/layout/HorizontalMultiLevelHierarchy"/>
    <dgm:cxn modelId="{F366578D-A77F-4A4A-9356-5340A30321D6}" type="presOf" srcId="{471F8639-6085-47EE-BE75-F29E557EAEBD}" destId="{211D970D-84A7-4C0C-802C-0CE4DB5440AA}" srcOrd="1" destOrd="0" presId="urn:microsoft.com/office/officeart/2008/layout/HorizontalMultiLevelHierarchy"/>
    <dgm:cxn modelId="{B785B893-AF36-4E9B-8BA4-9F94BFC58466}" srcId="{8F04B074-B6B6-45F6-9CB5-D18472923AED}" destId="{A8202D16-5110-4930-BA52-02D3D1A9F51A}" srcOrd="1" destOrd="0" parTransId="{2B6D059C-817A-4F3C-8674-603F96374F0B}" sibTransId="{FB28274D-46D4-40F5-85E6-E3485D946BCE}"/>
    <dgm:cxn modelId="{AD7D4396-622B-4559-9767-6BF07D34B575}" type="presOf" srcId="{5A9C173C-118D-41CC-92A9-87BAFA296E00}" destId="{66AB20B3-E066-4FC2-83E1-000D672BC689}" srcOrd="0" destOrd="0" presId="urn:microsoft.com/office/officeart/2008/layout/HorizontalMultiLevelHierarchy"/>
    <dgm:cxn modelId="{8F98B59B-9AF4-4D10-A350-E4D2CF20F075}" srcId="{D0792354-FAC1-4F51-8BD3-1909C396754C}" destId="{FF001E0E-29EC-41DD-95AB-70F983799F10}" srcOrd="1" destOrd="0" parTransId="{471F8639-6085-47EE-BE75-F29E557EAEBD}" sibTransId="{C273248F-11AD-48A2-9B28-918886BA6831}"/>
    <dgm:cxn modelId="{93939DA2-3207-441A-B811-7FF7326F40A8}" type="presOf" srcId="{D0792354-FAC1-4F51-8BD3-1909C396754C}" destId="{77D0C06B-6036-4C6C-AA12-93CDBF57C850}" srcOrd="0" destOrd="0" presId="urn:microsoft.com/office/officeart/2008/layout/HorizontalMultiLevelHierarchy"/>
    <dgm:cxn modelId="{A93ED5A6-E536-4C7C-8721-DBB89A6CCED9}" type="presOf" srcId="{C4D361BA-430C-4CB7-91D1-5D268ECCA9A3}" destId="{D6D45B38-14A8-4899-86B5-F66F68B8F879}" srcOrd="0" destOrd="0" presId="urn:microsoft.com/office/officeart/2008/layout/HorizontalMultiLevelHierarchy"/>
    <dgm:cxn modelId="{9BEBA0AF-D332-4FD3-AC5C-D71DD8FD4878}" type="presOf" srcId="{B5674EBF-24B5-4DB2-B18F-1112947376BB}" destId="{3003CCFE-804F-4764-8E7B-2942E2FC3146}" srcOrd="0" destOrd="0" presId="urn:microsoft.com/office/officeart/2008/layout/HorizontalMultiLevelHierarchy"/>
    <dgm:cxn modelId="{BF96E4AF-6014-4A5D-B048-BF8148FFAE53}" type="presOf" srcId="{D3AD6DE0-3FF4-475A-9459-60F2A9C9E20C}" destId="{6AE4B9E8-5AA2-4044-9625-BE8B5301BBAB}" srcOrd="1" destOrd="0" presId="urn:microsoft.com/office/officeart/2008/layout/HorizontalMultiLevelHierarchy"/>
    <dgm:cxn modelId="{EB66DDB1-9B60-4B8A-BF50-D8A13BDCDD3F}" type="presOf" srcId="{AD031AD6-F87F-47F6-A085-DE735701F774}" destId="{7A4ABFBB-85E4-4507-8908-335C068E132A}" srcOrd="0" destOrd="0" presId="urn:microsoft.com/office/officeart/2008/layout/HorizontalMultiLevelHierarchy"/>
    <dgm:cxn modelId="{738567BD-1955-454D-A44D-F48FDF95AE7B}" type="presOf" srcId="{11D50D62-D7EC-41A0-918C-D57E2E6FF018}" destId="{C274D579-B6A9-40AC-B55A-C68FC7FA98E5}" srcOrd="1" destOrd="0" presId="urn:microsoft.com/office/officeart/2008/layout/HorizontalMultiLevelHierarchy"/>
    <dgm:cxn modelId="{D6EE0ABF-4DDE-44C0-BB89-046872AC74FE}" type="presOf" srcId="{02B76529-067C-4783-A0EE-F141ECD586AC}" destId="{55E39467-9CAA-418C-BDD9-6EFE2AFF7089}" srcOrd="0" destOrd="0" presId="urn:microsoft.com/office/officeart/2008/layout/HorizontalMultiLevelHierarchy"/>
    <dgm:cxn modelId="{156126BF-1773-40B4-83E4-672BAA851AC0}" srcId="{D4E32304-E774-474C-872B-C059E4B400D0}" destId="{D0792354-FAC1-4F51-8BD3-1909C396754C}" srcOrd="1" destOrd="0" parTransId="{B5674EBF-24B5-4DB2-B18F-1112947376BB}" sibTransId="{D6D9B7B3-E87B-4BE3-91D4-1989867946A1}"/>
    <dgm:cxn modelId="{A7C83ACE-B4B2-4157-A7FE-79959854D187}" type="presOf" srcId="{DFA7C031-5E3D-4538-A276-BCB29FED104A}" destId="{370D1ACE-4991-49C6-9C54-F8E902351932}" srcOrd="1" destOrd="0" presId="urn:microsoft.com/office/officeart/2008/layout/HorizontalMultiLevelHierarchy"/>
    <dgm:cxn modelId="{7A3FE3DA-1E99-4C71-9738-4EC7F6303C80}" type="presOf" srcId="{84BA3B6D-4698-49EA-94C2-2838563EAEA5}" destId="{CD5E407C-AD9F-4FC8-B7E4-9F2DB304009A}" srcOrd="0" destOrd="0" presId="urn:microsoft.com/office/officeart/2008/layout/HorizontalMultiLevelHierarchy"/>
    <dgm:cxn modelId="{88F0CEDB-9CBF-4F05-8B63-6DE41C0415EF}" srcId="{B88C1C66-1CDE-4A08-A7EC-B5C5898EC33D}" destId="{E81F9D07-3C57-4D74-B2B3-7ACF2E317CD0}" srcOrd="0" destOrd="0" parTransId="{A40E8293-15CB-4CCE-9D27-A93BD9AD7A7E}" sibTransId="{B5852B47-7FD2-47FE-8CA2-E4B7F9A5B7D8}"/>
    <dgm:cxn modelId="{9CC5CDDE-E0DA-4E10-9622-06DFA88D300A}" type="presOf" srcId="{14BA202A-6CCB-4BF9-81DA-9DE280C66B3B}" destId="{DB06FDDF-EDDC-4D33-A49C-4D24F294C244}" srcOrd="0" destOrd="0" presId="urn:microsoft.com/office/officeart/2008/layout/HorizontalMultiLevelHierarchy"/>
    <dgm:cxn modelId="{D25F98EA-A286-4A29-B0C1-E8D7FD64F6BF}" type="presOf" srcId="{84BA3B6D-4698-49EA-94C2-2838563EAEA5}" destId="{4164B634-BA18-44F0-A4A0-5CE9AFA092E6}" srcOrd="1" destOrd="0" presId="urn:microsoft.com/office/officeart/2008/layout/HorizontalMultiLevelHierarchy"/>
    <dgm:cxn modelId="{FD93B2EA-65CE-4F33-B6F7-8547497A61D7}" type="presOf" srcId="{B5674EBF-24B5-4DB2-B18F-1112947376BB}" destId="{DC963A51-A12A-46D3-AF4A-27F33F0E4ED0}" srcOrd="1" destOrd="0" presId="urn:microsoft.com/office/officeart/2008/layout/HorizontalMultiLevelHierarchy"/>
    <dgm:cxn modelId="{4B786FEF-EAD0-4057-87A7-D546B7A0302B}" type="presOf" srcId="{FF001E0E-29EC-41DD-95AB-70F983799F10}" destId="{78B42EC0-0490-4845-B47B-4E019DDA1931}" srcOrd="0" destOrd="0" presId="urn:microsoft.com/office/officeart/2008/layout/HorizontalMultiLevelHierarchy"/>
    <dgm:cxn modelId="{E69794EF-64AE-44D5-857D-DD7646BD4BF5}" type="presOf" srcId="{471F8639-6085-47EE-BE75-F29E557EAEBD}" destId="{CE55B594-ED32-4948-B422-9A95B480940C}" srcOrd="0" destOrd="0" presId="urn:microsoft.com/office/officeart/2008/layout/HorizontalMultiLevelHierarchy"/>
    <dgm:cxn modelId="{2FF956F2-B0FF-40FB-A581-8C106DE2711A}" srcId="{503B3796-7DD7-4454-A160-2B2471860630}" destId="{7DAB40C0-3213-4166-868A-0E204C35320C}" srcOrd="1" destOrd="0" parTransId="{11D50D62-D7EC-41A0-918C-D57E2E6FF018}" sibTransId="{0808D994-3AC2-419B-9320-CF6B4F0C7E6E}"/>
    <dgm:cxn modelId="{79E39CF3-BA71-46B8-90AB-717ED9DC8861}" type="presOf" srcId="{503B3796-7DD7-4454-A160-2B2471860630}" destId="{56803905-4289-46B4-832B-85C43AF7107F}" srcOrd="0" destOrd="0" presId="urn:microsoft.com/office/officeart/2008/layout/HorizontalMultiLevelHierarchy"/>
    <dgm:cxn modelId="{257B2DF7-C200-4ECF-8FBF-A1AA33CE065F}" srcId="{503B3796-7DD7-4454-A160-2B2471860630}" destId="{EEC750C1-358E-4C80-BD96-ABB6A981E302}" srcOrd="0" destOrd="0" parTransId="{003A0E9B-AD0F-4B72-B9BF-9837CD539270}" sibTransId="{3663E162-05BB-4DE2-9635-CF578B19A364}"/>
    <dgm:cxn modelId="{DF4286FF-ACEA-43E8-8F31-26221D432815}" type="presOf" srcId="{D9891007-EE51-4BA1-98A3-DAEAD746C998}" destId="{6B15FC07-0367-477A-9AE4-42845D013104}" srcOrd="0" destOrd="0" presId="urn:microsoft.com/office/officeart/2008/layout/HorizontalMultiLevelHierarchy"/>
    <dgm:cxn modelId="{D9CF76E8-FA3E-4ACA-8B9B-EF29220965E9}" type="presParOf" srcId="{DB06FDDF-EDDC-4D33-A49C-4D24F294C244}" destId="{727972DD-293B-44D2-B92E-9278CF7590AA}" srcOrd="0" destOrd="0" presId="urn:microsoft.com/office/officeart/2008/layout/HorizontalMultiLevelHierarchy"/>
    <dgm:cxn modelId="{5AC2024C-4F22-40B9-AA21-1E84F68C8161}" type="presParOf" srcId="{727972DD-293B-44D2-B92E-9278CF7590AA}" destId="{075AAA08-21C7-4254-BBE8-CE3BCE84FCA4}" srcOrd="0" destOrd="0" presId="urn:microsoft.com/office/officeart/2008/layout/HorizontalMultiLevelHierarchy"/>
    <dgm:cxn modelId="{0D582B48-AAC0-479F-BD0F-143F218A91AD}" type="presParOf" srcId="{727972DD-293B-44D2-B92E-9278CF7590AA}" destId="{D4BFD55E-404F-4CC2-8CC5-284914B6BF32}" srcOrd="1" destOrd="0" presId="urn:microsoft.com/office/officeart/2008/layout/HorizontalMultiLevelHierarchy"/>
    <dgm:cxn modelId="{F95529DF-21DF-4EC9-9F97-DBC49F1C3F38}" type="presParOf" srcId="{D4BFD55E-404F-4CC2-8CC5-284914B6BF32}" destId="{88229F4D-5BE4-45A1-A035-E32F09472816}" srcOrd="0" destOrd="0" presId="urn:microsoft.com/office/officeart/2008/layout/HorizontalMultiLevelHierarchy"/>
    <dgm:cxn modelId="{9AD180DE-696B-4C0D-97AA-F3C8F03E472D}" type="presParOf" srcId="{88229F4D-5BE4-45A1-A035-E32F09472816}" destId="{6AE4B9E8-5AA2-4044-9625-BE8B5301BBAB}" srcOrd="0" destOrd="0" presId="urn:microsoft.com/office/officeart/2008/layout/HorizontalMultiLevelHierarchy"/>
    <dgm:cxn modelId="{95CB858B-39B1-4ACC-878D-8A6D3509AC69}" type="presParOf" srcId="{D4BFD55E-404F-4CC2-8CC5-284914B6BF32}" destId="{91E17091-F9ED-40CB-B7F2-6D6ED6A05708}" srcOrd="1" destOrd="0" presId="urn:microsoft.com/office/officeart/2008/layout/HorizontalMultiLevelHierarchy"/>
    <dgm:cxn modelId="{E94B7189-6ECA-4BCE-A258-FC07DF654174}" type="presParOf" srcId="{91E17091-F9ED-40CB-B7F2-6D6ED6A05708}" destId="{B35963F6-C9C9-48C5-9C9A-7884577B3F2D}" srcOrd="0" destOrd="0" presId="urn:microsoft.com/office/officeart/2008/layout/HorizontalMultiLevelHierarchy"/>
    <dgm:cxn modelId="{84007DDB-12EE-43C1-BC59-B8BA485BE17C}" type="presParOf" srcId="{91E17091-F9ED-40CB-B7F2-6D6ED6A05708}" destId="{05509E0E-C4CC-45AC-8D24-BE45EB495A2C}" srcOrd="1" destOrd="0" presId="urn:microsoft.com/office/officeart/2008/layout/HorizontalMultiLevelHierarchy"/>
    <dgm:cxn modelId="{2CA69E12-8226-4181-BC20-56B1C9454C92}" type="presParOf" srcId="{05509E0E-C4CC-45AC-8D24-BE45EB495A2C}" destId="{F4D9ACD7-8AA1-45CB-815A-85C5DEA5A2C2}" srcOrd="0" destOrd="0" presId="urn:microsoft.com/office/officeart/2008/layout/HorizontalMultiLevelHierarchy"/>
    <dgm:cxn modelId="{49C2AC01-2469-4090-9004-58803B2D0926}" type="presParOf" srcId="{F4D9ACD7-8AA1-45CB-815A-85C5DEA5A2C2}" destId="{4DC51B08-5CA8-4149-9703-0DF1D419280B}" srcOrd="0" destOrd="0" presId="urn:microsoft.com/office/officeart/2008/layout/HorizontalMultiLevelHierarchy"/>
    <dgm:cxn modelId="{986CA20D-BEAC-4392-B992-C1CA31709143}" type="presParOf" srcId="{05509E0E-C4CC-45AC-8D24-BE45EB495A2C}" destId="{96EA7CAF-DF7B-48FC-AC22-A5EBF3A4A197}" srcOrd="1" destOrd="0" presId="urn:microsoft.com/office/officeart/2008/layout/HorizontalMultiLevelHierarchy"/>
    <dgm:cxn modelId="{BBD25E51-632A-4C4A-A7A3-F53FD55D1320}" type="presParOf" srcId="{96EA7CAF-DF7B-48FC-AC22-A5EBF3A4A197}" destId="{56803905-4289-46B4-832B-85C43AF7107F}" srcOrd="0" destOrd="0" presId="urn:microsoft.com/office/officeart/2008/layout/HorizontalMultiLevelHierarchy"/>
    <dgm:cxn modelId="{63E46F5F-7A5D-430A-9275-AA56516C37F9}" type="presParOf" srcId="{96EA7CAF-DF7B-48FC-AC22-A5EBF3A4A197}" destId="{58934097-DCED-468B-9410-67D7C830F351}" srcOrd="1" destOrd="0" presId="urn:microsoft.com/office/officeart/2008/layout/HorizontalMultiLevelHierarchy"/>
    <dgm:cxn modelId="{DD165FF0-8A19-4F7E-BC99-1A06CC692640}" type="presParOf" srcId="{58934097-DCED-468B-9410-67D7C830F351}" destId="{C343DBB4-6B32-40D5-AFAE-4501E24A76EB}" srcOrd="0" destOrd="0" presId="urn:microsoft.com/office/officeart/2008/layout/HorizontalMultiLevelHierarchy"/>
    <dgm:cxn modelId="{A07A1FF8-F398-4F71-87BE-8E9FC8E4E6DE}" type="presParOf" srcId="{C343DBB4-6B32-40D5-AFAE-4501E24A76EB}" destId="{4ECA1973-7720-4D8F-BAFD-F01428343F86}" srcOrd="0" destOrd="0" presId="urn:microsoft.com/office/officeart/2008/layout/HorizontalMultiLevelHierarchy"/>
    <dgm:cxn modelId="{F4F5A16B-9C91-4E58-8573-AD271BD1C2C6}" type="presParOf" srcId="{58934097-DCED-468B-9410-67D7C830F351}" destId="{1A21D9EB-F515-4690-9575-514AD8B57BE5}" srcOrd="1" destOrd="0" presId="urn:microsoft.com/office/officeart/2008/layout/HorizontalMultiLevelHierarchy"/>
    <dgm:cxn modelId="{92BCAEF0-477D-42CE-87FA-2B99154A1E68}" type="presParOf" srcId="{1A21D9EB-F515-4690-9575-514AD8B57BE5}" destId="{41C67ED5-28D8-405B-98B5-F8CCE24DA5E7}" srcOrd="0" destOrd="0" presId="urn:microsoft.com/office/officeart/2008/layout/HorizontalMultiLevelHierarchy"/>
    <dgm:cxn modelId="{B2FEE72B-B032-497A-A4AF-303C079CBC45}" type="presParOf" srcId="{1A21D9EB-F515-4690-9575-514AD8B57BE5}" destId="{8578FB08-F7A8-4575-8AC2-2DA0B7317BB8}" srcOrd="1" destOrd="0" presId="urn:microsoft.com/office/officeart/2008/layout/HorizontalMultiLevelHierarchy"/>
    <dgm:cxn modelId="{085A9215-7934-4860-8170-F9CCC8A7C430}" type="presParOf" srcId="{58934097-DCED-468B-9410-67D7C830F351}" destId="{68B306BB-6359-4F10-BCD7-CC642C687A8C}" srcOrd="2" destOrd="0" presId="urn:microsoft.com/office/officeart/2008/layout/HorizontalMultiLevelHierarchy"/>
    <dgm:cxn modelId="{2F77FAC5-196A-416D-8AA1-4CB987D019BB}" type="presParOf" srcId="{68B306BB-6359-4F10-BCD7-CC642C687A8C}" destId="{C274D579-B6A9-40AC-B55A-C68FC7FA98E5}" srcOrd="0" destOrd="0" presId="urn:microsoft.com/office/officeart/2008/layout/HorizontalMultiLevelHierarchy"/>
    <dgm:cxn modelId="{EA57637D-4567-4728-8154-CAF4060A57E3}" type="presParOf" srcId="{58934097-DCED-468B-9410-67D7C830F351}" destId="{1EB6E183-8A9A-4697-969F-0BA3B30D3416}" srcOrd="3" destOrd="0" presId="urn:microsoft.com/office/officeart/2008/layout/HorizontalMultiLevelHierarchy"/>
    <dgm:cxn modelId="{9A442CD0-8595-4A15-8075-CF68C6F629EB}" type="presParOf" srcId="{1EB6E183-8A9A-4697-969F-0BA3B30D3416}" destId="{86AA2826-0C50-4F17-89BF-1FE87F99CD60}" srcOrd="0" destOrd="0" presId="urn:microsoft.com/office/officeart/2008/layout/HorizontalMultiLevelHierarchy"/>
    <dgm:cxn modelId="{BA8A2666-FB00-4FAD-8DD0-6E8F8D2F44EE}" type="presParOf" srcId="{1EB6E183-8A9A-4697-969F-0BA3B30D3416}" destId="{07CD8B03-0E0B-4138-B524-95B6F3CE846F}" srcOrd="1" destOrd="0" presId="urn:microsoft.com/office/officeart/2008/layout/HorizontalMultiLevelHierarchy"/>
    <dgm:cxn modelId="{89D5015E-C582-4B61-A43D-0EB10FAE2E23}" type="presParOf" srcId="{05509E0E-C4CC-45AC-8D24-BE45EB495A2C}" destId="{3003CCFE-804F-4764-8E7B-2942E2FC3146}" srcOrd="2" destOrd="0" presId="urn:microsoft.com/office/officeart/2008/layout/HorizontalMultiLevelHierarchy"/>
    <dgm:cxn modelId="{8E51A377-B574-4FF6-B135-826D7A9EFEC6}" type="presParOf" srcId="{3003CCFE-804F-4764-8E7B-2942E2FC3146}" destId="{DC963A51-A12A-46D3-AF4A-27F33F0E4ED0}" srcOrd="0" destOrd="0" presId="urn:microsoft.com/office/officeart/2008/layout/HorizontalMultiLevelHierarchy"/>
    <dgm:cxn modelId="{5D8045E7-0AA3-4FA5-9F7E-1FA4696FAE2F}" type="presParOf" srcId="{05509E0E-C4CC-45AC-8D24-BE45EB495A2C}" destId="{CEDE948A-14BC-46FC-80E5-600AE5D10C12}" srcOrd="3" destOrd="0" presId="urn:microsoft.com/office/officeart/2008/layout/HorizontalMultiLevelHierarchy"/>
    <dgm:cxn modelId="{1E62A841-AAA8-4B77-850C-6480EC8672D7}" type="presParOf" srcId="{CEDE948A-14BC-46FC-80E5-600AE5D10C12}" destId="{77D0C06B-6036-4C6C-AA12-93CDBF57C850}" srcOrd="0" destOrd="0" presId="urn:microsoft.com/office/officeart/2008/layout/HorizontalMultiLevelHierarchy"/>
    <dgm:cxn modelId="{22B08A1B-C01A-43F9-9CE0-DE110884E920}" type="presParOf" srcId="{CEDE948A-14BC-46FC-80E5-600AE5D10C12}" destId="{6FCA974D-94E4-482D-9338-E175BCA1CA51}" srcOrd="1" destOrd="0" presId="urn:microsoft.com/office/officeart/2008/layout/HorizontalMultiLevelHierarchy"/>
    <dgm:cxn modelId="{BB7396F5-50A2-4216-A24E-4AEDCF9EA569}" type="presParOf" srcId="{6FCA974D-94E4-482D-9338-E175BCA1CA51}" destId="{7A4ABFBB-85E4-4507-8908-335C068E132A}" srcOrd="0" destOrd="0" presId="urn:microsoft.com/office/officeart/2008/layout/HorizontalMultiLevelHierarchy"/>
    <dgm:cxn modelId="{D8CEE99E-4F5D-40D5-BA25-DDC32394F24A}" type="presParOf" srcId="{7A4ABFBB-85E4-4507-8908-335C068E132A}" destId="{96AC6081-ADD3-41D3-9586-ED2544EECB43}" srcOrd="0" destOrd="0" presId="urn:microsoft.com/office/officeart/2008/layout/HorizontalMultiLevelHierarchy"/>
    <dgm:cxn modelId="{778717F6-CADF-436B-A97F-7F50D49373D0}" type="presParOf" srcId="{6FCA974D-94E4-482D-9338-E175BCA1CA51}" destId="{1994F587-B82C-49EE-AF70-CA023F0B9AA8}" srcOrd="1" destOrd="0" presId="urn:microsoft.com/office/officeart/2008/layout/HorizontalMultiLevelHierarchy"/>
    <dgm:cxn modelId="{71A207D9-52E3-4660-BE9A-81C5C3A2C638}" type="presParOf" srcId="{1994F587-B82C-49EE-AF70-CA023F0B9AA8}" destId="{66AB20B3-E066-4FC2-83E1-000D672BC689}" srcOrd="0" destOrd="0" presId="urn:microsoft.com/office/officeart/2008/layout/HorizontalMultiLevelHierarchy"/>
    <dgm:cxn modelId="{8B9F774E-14F0-4CB8-8DFE-C6D76817738E}" type="presParOf" srcId="{1994F587-B82C-49EE-AF70-CA023F0B9AA8}" destId="{CAC62F0D-514A-40DA-85BC-66F753F53621}" srcOrd="1" destOrd="0" presId="urn:microsoft.com/office/officeart/2008/layout/HorizontalMultiLevelHierarchy"/>
    <dgm:cxn modelId="{2D337916-B30C-41B8-B605-FE5B7EC5937D}" type="presParOf" srcId="{6FCA974D-94E4-482D-9338-E175BCA1CA51}" destId="{CE55B594-ED32-4948-B422-9A95B480940C}" srcOrd="2" destOrd="0" presId="urn:microsoft.com/office/officeart/2008/layout/HorizontalMultiLevelHierarchy"/>
    <dgm:cxn modelId="{495FC6EB-9D11-430C-A7A3-946E787E7E6C}" type="presParOf" srcId="{CE55B594-ED32-4948-B422-9A95B480940C}" destId="{211D970D-84A7-4C0C-802C-0CE4DB5440AA}" srcOrd="0" destOrd="0" presId="urn:microsoft.com/office/officeart/2008/layout/HorizontalMultiLevelHierarchy"/>
    <dgm:cxn modelId="{53C6A466-3E26-42F9-ACF7-7735BA55C849}" type="presParOf" srcId="{6FCA974D-94E4-482D-9338-E175BCA1CA51}" destId="{7305589F-A570-427C-B101-B1ECE20A04F7}" srcOrd="3" destOrd="0" presId="urn:microsoft.com/office/officeart/2008/layout/HorizontalMultiLevelHierarchy"/>
    <dgm:cxn modelId="{02A80209-2464-437B-8A73-26718EC0DF35}" type="presParOf" srcId="{7305589F-A570-427C-B101-B1ECE20A04F7}" destId="{78B42EC0-0490-4845-B47B-4E019DDA1931}" srcOrd="0" destOrd="0" presId="urn:microsoft.com/office/officeart/2008/layout/HorizontalMultiLevelHierarchy"/>
    <dgm:cxn modelId="{8227C35B-7BD8-4AEC-AC9D-B25AAB241E5F}" type="presParOf" srcId="{7305589F-A570-427C-B101-B1ECE20A04F7}" destId="{8B353D16-35B0-4068-A6D6-460DA500A9EA}" srcOrd="1" destOrd="0" presId="urn:microsoft.com/office/officeart/2008/layout/HorizontalMultiLevelHierarchy"/>
    <dgm:cxn modelId="{F363CB8F-5745-42AA-A765-FAF62B547E3B}" type="presParOf" srcId="{D4BFD55E-404F-4CC2-8CC5-284914B6BF32}" destId="{CD5E407C-AD9F-4FC8-B7E4-9F2DB304009A}" srcOrd="2" destOrd="0" presId="urn:microsoft.com/office/officeart/2008/layout/HorizontalMultiLevelHierarchy"/>
    <dgm:cxn modelId="{6970CAA4-0E51-418C-BDC5-7EC6ECE2F945}" type="presParOf" srcId="{CD5E407C-AD9F-4FC8-B7E4-9F2DB304009A}" destId="{4164B634-BA18-44F0-A4A0-5CE9AFA092E6}" srcOrd="0" destOrd="0" presId="urn:microsoft.com/office/officeart/2008/layout/HorizontalMultiLevelHierarchy"/>
    <dgm:cxn modelId="{46A71F04-980F-4DDF-8A93-9F474E7BDD51}" type="presParOf" srcId="{D4BFD55E-404F-4CC2-8CC5-284914B6BF32}" destId="{5B830EC2-4DE4-41EB-8B44-819B131D6551}" srcOrd="3" destOrd="0" presId="urn:microsoft.com/office/officeart/2008/layout/HorizontalMultiLevelHierarchy"/>
    <dgm:cxn modelId="{F1B70D7B-BCCD-44C1-9368-0DB87A44C98A}" type="presParOf" srcId="{5B830EC2-4DE4-41EB-8B44-819B131D6551}" destId="{E55A79A6-A958-4D74-A73B-954C939A301E}" srcOrd="0" destOrd="0" presId="urn:microsoft.com/office/officeart/2008/layout/HorizontalMultiLevelHierarchy"/>
    <dgm:cxn modelId="{90589BC8-EA5C-40BF-97B8-0ADAD6200386}" type="presParOf" srcId="{5B830EC2-4DE4-41EB-8B44-819B131D6551}" destId="{C81E74F7-CAA9-429F-AE19-AED4295456A8}" srcOrd="1" destOrd="0" presId="urn:microsoft.com/office/officeart/2008/layout/HorizontalMultiLevelHierarchy"/>
    <dgm:cxn modelId="{A9C8FC26-A519-4CD4-B558-4B1A827314BF}" type="presParOf" srcId="{C81E74F7-CAA9-429F-AE19-AED4295456A8}" destId="{529378BA-DB7C-454C-8E29-58F97F4D20AF}" srcOrd="0" destOrd="0" presId="urn:microsoft.com/office/officeart/2008/layout/HorizontalMultiLevelHierarchy"/>
    <dgm:cxn modelId="{FB42E253-4CE6-4565-B495-EBBC857E571B}" type="presParOf" srcId="{529378BA-DB7C-454C-8E29-58F97F4D20AF}" destId="{9EF05FF2-60A5-4F25-870E-2695E7EDDC3F}" srcOrd="0" destOrd="0" presId="urn:microsoft.com/office/officeart/2008/layout/HorizontalMultiLevelHierarchy"/>
    <dgm:cxn modelId="{021CBE37-1968-4D21-9359-16154875FB65}" type="presParOf" srcId="{C81E74F7-CAA9-429F-AE19-AED4295456A8}" destId="{3967742C-52E2-498D-80A7-D0D82E1DD489}" srcOrd="1" destOrd="0" presId="urn:microsoft.com/office/officeart/2008/layout/HorizontalMultiLevelHierarchy"/>
    <dgm:cxn modelId="{366D5177-9B95-423A-8AD4-A628F3A27E92}" type="presParOf" srcId="{3967742C-52E2-498D-80A7-D0D82E1DD489}" destId="{7A2B0DF9-7C9A-4ED3-BCBC-1260B7C1519C}" srcOrd="0" destOrd="0" presId="urn:microsoft.com/office/officeart/2008/layout/HorizontalMultiLevelHierarchy"/>
    <dgm:cxn modelId="{67EDAAFC-1603-4EB8-862A-B5A99A5617C3}" type="presParOf" srcId="{3967742C-52E2-498D-80A7-D0D82E1DD489}" destId="{49512F55-0156-4232-A6F7-182ED0909906}" srcOrd="1" destOrd="0" presId="urn:microsoft.com/office/officeart/2008/layout/HorizontalMultiLevelHierarchy"/>
    <dgm:cxn modelId="{2486BC19-EA5F-47D0-A3A9-3CBC348FCB4C}" type="presParOf" srcId="{49512F55-0156-4232-A6F7-182ED0909906}" destId="{C742EFBD-3303-4B1A-8476-0B988B1C4D0D}" srcOrd="0" destOrd="0" presId="urn:microsoft.com/office/officeart/2008/layout/HorizontalMultiLevelHierarchy"/>
    <dgm:cxn modelId="{795CEC11-C30A-489B-845C-7F9939D64D1D}" type="presParOf" srcId="{C742EFBD-3303-4B1A-8476-0B988B1C4D0D}" destId="{F4F16FD2-19AF-460C-A7CE-E2F4FB096F30}" srcOrd="0" destOrd="0" presId="urn:microsoft.com/office/officeart/2008/layout/HorizontalMultiLevelHierarchy"/>
    <dgm:cxn modelId="{E39205FB-C20E-465E-A512-38FB31368055}" type="presParOf" srcId="{49512F55-0156-4232-A6F7-182ED0909906}" destId="{286B010A-D21F-4E9C-9CED-2BB734350CFB}" srcOrd="1" destOrd="0" presId="urn:microsoft.com/office/officeart/2008/layout/HorizontalMultiLevelHierarchy"/>
    <dgm:cxn modelId="{A27DB3C5-867A-4AFF-A29D-1DBF3002DA55}" type="presParOf" srcId="{286B010A-D21F-4E9C-9CED-2BB734350CFB}" destId="{39EC1E86-ECD9-499D-8F9E-872B6983C155}" srcOrd="0" destOrd="0" presId="urn:microsoft.com/office/officeart/2008/layout/HorizontalMultiLevelHierarchy"/>
    <dgm:cxn modelId="{1A71141C-A5ED-4ECD-869F-5F65C1C50E6E}" type="presParOf" srcId="{286B010A-D21F-4E9C-9CED-2BB734350CFB}" destId="{7821E7F6-0A25-48B4-95C2-A27DDA0E7B61}" srcOrd="1" destOrd="0" presId="urn:microsoft.com/office/officeart/2008/layout/HorizontalMultiLevelHierarchy"/>
    <dgm:cxn modelId="{047B3548-9D27-4607-86EE-D387309874E6}" type="presParOf" srcId="{49512F55-0156-4232-A6F7-182ED0909906}" destId="{987A92D9-8C37-43D5-A477-A5095A87267B}" srcOrd="2" destOrd="0" presId="urn:microsoft.com/office/officeart/2008/layout/HorizontalMultiLevelHierarchy"/>
    <dgm:cxn modelId="{31E69F6E-6550-4F4D-99C9-DC9B1CC99CFE}" type="presParOf" srcId="{987A92D9-8C37-43D5-A477-A5095A87267B}" destId="{30D7E2C0-44FD-48DA-8150-6ECB8E7D8613}" srcOrd="0" destOrd="0" presId="urn:microsoft.com/office/officeart/2008/layout/HorizontalMultiLevelHierarchy"/>
    <dgm:cxn modelId="{98D6D793-6995-42A9-B1C4-3AEA11F5C31E}" type="presParOf" srcId="{49512F55-0156-4232-A6F7-182ED0909906}" destId="{BD8293EC-5A2E-4371-86A4-B77909C6448D}" srcOrd="3" destOrd="0" presId="urn:microsoft.com/office/officeart/2008/layout/HorizontalMultiLevelHierarchy"/>
    <dgm:cxn modelId="{7071CF91-ABFE-4A4A-83FA-A7767021E3DF}" type="presParOf" srcId="{BD8293EC-5A2E-4371-86A4-B77909C6448D}" destId="{D6D45B38-14A8-4899-86B5-F66F68B8F879}" srcOrd="0" destOrd="0" presId="urn:microsoft.com/office/officeart/2008/layout/HorizontalMultiLevelHierarchy"/>
    <dgm:cxn modelId="{9E7D99E7-E6F2-4024-AA5F-E0EE1163FB99}" type="presParOf" srcId="{BD8293EC-5A2E-4371-86A4-B77909C6448D}" destId="{B2B60236-7240-4977-9318-60E993B40C2E}" srcOrd="1" destOrd="0" presId="urn:microsoft.com/office/officeart/2008/layout/HorizontalMultiLevelHierarchy"/>
    <dgm:cxn modelId="{8C51F642-47E8-4573-97BE-5551CE4A45CD}" type="presParOf" srcId="{C81E74F7-CAA9-429F-AE19-AED4295456A8}" destId="{5698803D-3171-40B8-B062-72873FDFFD1E}" srcOrd="2" destOrd="0" presId="urn:microsoft.com/office/officeart/2008/layout/HorizontalMultiLevelHierarchy"/>
    <dgm:cxn modelId="{A4D63C5E-26D2-4724-8339-6F3E77CA117E}" type="presParOf" srcId="{5698803D-3171-40B8-B062-72873FDFFD1E}" destId="{53DD06F4-9DF9-4743-A331-7B58A6F75FC2}" srcOrd="0" destOrd="0" presId="urn:microsoft.com/office/officeart/2008/layout/HorizontalMultiLevelHierarchy"/>
    <dgm:cxn modelId="{8C87C4AD-66E4-448B-A256-02F5508028B7}" type="presParOf" srcId="{C81E74F7-CAA9-429F-AE19-AED4295456A8}" destId="{6EA9ABB5-1C48-42F2-AAAC-5E3350A765B7}" srcOrd="3" destOrd="0" presId="urn:microsoft.com/office/officeart/2008/layout/HorizontalMultiLevelHierarchy"/>
    <dgm:cxn modelId="{D8DA18A5-1CB0-4238-BC55-F12812A4C2A8}" type="presParOf" srcId="{6EA9ABB5-1C48-42F2-AAAC-5E3350A765B7}" destId="{783B4588-52BD-4D5D-B051-E6E489E9DA51}" srcOrd="0" destOrd="0" presId="urn:microsoft.com/office/officeart/2008/layout/HorizontalMultiLevelHierarchy"/>
    <dgm:cxn modelId="{148BA77F-A356-4848-8149-BD4C02C2214F}" type="presParOf" srcId="{6EA9ABB5-1C48-42F2-AAAC-5E3350A765B7}" destId="{E4D392A1-8CA0-4B4F-AA3E-3310DD1D8DB4}" srcOrd="1" destOrd="0" presId="urn:microsoft.com/office/officeart/2008/layout/HorizontalMultiLevelHierarchy"/>
    <dgm:cxn modelId="{E87411C9-C4D3-4C68-9822-E36EC49179DD}" type="presParOf" srcId="{E4D392A1-8CA0-4B4F-AA3E-3310DD1D8DB4}" destId="{B0E37F89-5BBC-457D-9B52-BACB1B0E78B3}" srcOrd="0" destOrd="0" presId="urn:microsoft.com/office/officeart/2008/layout/HorizontalMultiLevelHierarchy"/>
    <dgm:cxn modelId="{629F58FA-2A1C-463C-9A8B-72F56470A5FC}" type="presParOf" srcId="{B0E37F89-5BBC-457D-9B52-BACB1B0E78B3}" destId="{370D1ACE-4991-49C6-9C54-F8E902351932}" srcOrd="0" destOrd="0" presId="urn:microsoft.com/office/officeart/2008/layout/HorizontalMultiLevelHierarchy"/>
    <dgm:cxn modelId="{250B2DEB-0C6E-4DA5-B5E1-6C354BD8FAD6}" type="presParOf" srcId="{E4D392A1-8CA0-4B4F-AA3E-3310DD1D8DB4}" destId="{5AE15E67-3651-4918-86DB-65016BB5FF43}" srcOrd="1" destOrd="0" presId="urn:microsoft.com/office/officeart/2008/layout/HorizontalMultiLevelHierarchy"/>
    <dgm:cxn modelId="{4F69CFEC-5658-4CF8-8E44-6BC2A8E542AE}" type="presParOf" srcId="{5AE15E67-3651-4918-86DB-65016BB5FF43}" destId="{55E39467-9CAA-418C-BDD9-6EFE2AFF7089}" srcOrd="0" destOrd="0" presId="urn:microsoft.com/office/officeart/2008/layout/HorizontalMultiLevelHierarchy"/>
    <dgm:cxn modelId="{C387CC98-7AD2-42C9-88D7-20636646AE98}" type="presParOf" srcId="{5AE15E67-3651-4918-86DB-65016BB5FF43}" destId="{E5E82125-BE2E-406E-B121-460A35E005B7}" srcOrd="1" destOrd="0" presId="urn:microsoft.com/office/officeart/2008/layout/HorizontalMultiLevelHierarchy"/>
    <dgm:cxn modelId="{33710FEA-502B-445F-AAA3-D77A50398046}" type="presParOf" srcId="{E4D392A1-8CA0-4B4F-AA3E-3310DD1D8DB4}" destId="{6B15FC07-0367-477A-9AE4-42845D013104}" srcOrd="2" destOrd="0" presId="urn:microsoft.com/office/officeart/2008/layout/HorizontalMultiLevelHierarchy"/>
    <dgm:cxn modelId="{A3F860B4-CC67-4E38-8577-8EDBA2442CB0}" type="presParOf" srcId="{6B15FC07-0367-477A-9AE4-42845D013104}" destId="{9E8C8AC2-FD90-4E08-B9CF-2FDCE8DC0793}" srcOrd="0" destOrd="0" presId="urn:microsoft.com/office/officeart/2008/layout/HorizontalMultiLevelHierarchy"/>
    <dgm:cxn modelId="{D7399A58-6983-4676-B671-C62ED7CBBED0}" type="presParOf" srcId="{E4D392A1-8CA0-4B4F-AA3E-3310DD1D8DB4}" destId="{C87D19BB-8FA8-49DE-A5BE-FA865D05F4AA}" srcOrd="3" destOrd="0" presId="urn:microsoft.com/office/officeart/2008/layout/HorizontalMultiLevelHierarchy"/>
    <dgm:cxn modelId="{A828712A-D452-4F4F-B5C8-2019CD705FB3}" type="presParOf" srcId="{C87D19BB-8FA8-49DE-A5BE-FA865D05F4AA}" destId="{AAF36679-E0C9-48EF-A8B1-1E6C57D6890C}" srcOrd="0" destOrd="0" presId="urn:microsoft.com/office/officeart/2008/layout/HorizontalMultiLevelHierarchy"/>
    <dgm:cxn modelId="{6FD0A03E-72C6-4BB5-BF50-609B69429CBA}" type="presParOf" srcId="{C87D19BB-8FA8-49DE-A5BE-FA865D05F4AA}" destId="{123CD334-B63D-4F40-A3E0-CFEF95D3B87D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B15FC07-0367-477A-9AE4-42845D013104}">
      <dsp:nvSpPr>
        <dsp:cNvPr id="0" name=""/>
        <dsp:cNvSpPr/>
      </dsp:nvSpPr>
      <dsp:spPr>
        <a:xfrm>
          <a:off x="1719181" y="2829416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1819271" y="2924425"/>
        <a:ext cx="14850" cy="14850"/>
      </dsp:txXfrm>
    </dsp:sp>
    <dsp:sp modelId="{B0E37F89-5BBC-457D-9B52-BACB1B0E78B3}">
      <dsp:nvSpPr>
        <dsp:cNvPr id="0" name=""/>
        <dsp:cNvSpPr/>
      </dsp:nvSpPr>
      <dsp:spPr>
        <a:xfrm>
          <a:off x="1719181" y="2624546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1819271" y="2719556"/>
        <a:ext cx="14850" cy="14850"/>
      </dsp:txXfrm>
    </dsp:sp>
    <dsp:sp modelId="{5698803D-3171-40B8-B062-72873FDFFD1E}">
      <dsp:nvSpPr>
        <dsp:cNvPr id="0" name=""/>
        <dsp:cNvSpPr/>
      </dsp:nvSpPr>
      <dsp:spPr>
        <a:xfrm>
          <a:off x="3009366" y="2419677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409738"/>
              </a:lnTo>
              <a:lnTo>
                <a:pt x="0" y="40973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3105313" y="2612978"/>
        <a:ext cx="23136" cy="23136"/>
      </dsp:txXfrm>
    </dsp:sp>
    <dsp:sp modelId="{987A92D9-8C37-43D5-A477-A5095A87267B}">
      <dsp:nvSpPr>
        <dsp:cNvPr id="0" name=""/>
        <dsp:cNvSpPr/>
      </dsp:nvSpPr>
      <dsp:spPr>
        <a:xfrm>
          <a:off x="1719181" y="2009938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1819271" y="2104948"/>
        <a:ext cx="14850" cy="14850"/>
      </dsp:txXfrm>
    </dsp:sp>
    <dsp:sp modelId="{C742EFBD-3303-4B1A-8476-0B988B1C4D0D}">
      <dsp:nvSpPr>
        <dsp:cNvPr id="0" name=""/>
        <dsp:cNvSpPr/>
      </dsp:nvSpPr>
      <dsp:spPr>
        <a:xfrm>
          <a:off x="1719181" y="1805069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1819271" y="1900079"/>
        <a:ext cx="14850" cy="14850"/>
      </dsp:txXfrm>
    </dsp:sp>
    <dsp:sp modelId="{529378BA-DB7C-454C-8E29-58F97F4D20AF}">
      <dsp:nvSpPr>
        <dsp:cNvPr id="0" name=""/>
        <dsp:cNvSpPr/>
      </dsp:nvSpPr>
      <dsp:spPr>
        <a:xfrm>
          <a:off x="3009366" y="2009938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409738"/>
              </a:moveTo>
              <a:lnTo>
                <a:pt x="107515" y="409738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3105313" y="2203239"/>
        <a:ext cx="23136" cy="23136"/>
      </dsp:txXfrm>
    </dsp:sp>
    <dsp:sp modelId="{CD5E407C-AD9F-4FC8-B7E4-9F2DB304009A}">
      <dsp:nvSpPr>
        <dsp:cNvPr id="0" name=""/>
        <dsp:cNvSpPr/>
      </dsp:nvSpPr>
      <dsp:spPr>
        <a:xfrm>
          <a:off x="4299551" y="1568300"/>
          <a:ext cx="227559" cy="851376"/>
        </a:xfrm>
        <a:custGeom>
          <a:avLst/>
          <a:gdLst/>
          <a:ahLst/>
          <a:cxnLst/>
          <a:rect l="0" t="0" r="0" b="0"/>
          <a:pathLst>
            <a:path>
              <a:moveTo>
                <a:pt x="227559" y="0"/>
              </a:moveTo>
              <a:lnTo>
                <a:pt x="113779" y="0"/>
              </a:lnTo>
              <a:lnTo>
                <a:pt x="113779" y="851376"/>
              </a:lnTo>
              <a:lnTo>
                <a:pt x="0" y="85137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4391299" y="1971957"/>
        <a:ext cx="44063" cy="44063"/>
      </dsp:txXfrm>
    </dsp:sp>
    <dsp:sp modelId="{CE55B594-ED32-4948-B422-9A95B480940C}">
      <dsp:nvSpPr>
        <dsp:cNvPr id="0" name=""/>
        <dsp:cNvSpPr/>
      </dsp:nvSpPr>
      <dsp:spPr>
        <a:xfrm>
          <a:off x="1719181" y="1190461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1819271" y="1285470"/>
        <a:ext cx="14850" cy="14850"/>
      </dsp:txXfrm>
    </dsp:sp>
    <dsp:sp modelId="{7A4ABFBB-85E4-4507-8908-335C068E132A}">
      <dsp:nvSpPr>
        <dsp:cNvPr id="0" name=""/>
        <dsp:cNvSpPr/>
      </dsp:nvSpPr>
      <dsp:spPr>
        <a:xfrm>
          <a:off x="1719181" y="985591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1819271" y="1080601"/>
        <a:ext cx="14850" cy="14850"/>
      </dsp:txXfrm>
    </dsp:sp>
    <dsp:sp modelId="{3003CCFE-804F-4764-8E7B-2942E2FC3146}">
      <dsp:nvSpPr>
        <dsp:cNvPr id="0" name=""/>
        <dsp:cNvSpPr/>
      </dsp:nvSpPr>
      <dsp:spPr>
        <a:xfrm>
          <a:off x="3009366" y="780722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409738"/>
              </a:lnTo>
              <a:lnTo>
                <a:pt x="0" y="40973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3105313" y="974023"/>
        <a:ext cx="23136" cy="23136"/>
      </dsp:txXfrm>
    </dsp:sp>
    <dsp:sp modelId="{68B306BB-6359-4F10-BCD7-CC642C687A8C}">
      <dsp:nvSpPr>
        <dsp:cNvPr id="0" name=""/>
        <dsp:cNvSpPr/>
      </dsp:nvSpPr>
      <dsp:spPr>
        <a:xfrm>
          <a:off x="1719181" y="370983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1819271" y="465993"/>
        <a:ext cx="14850" cy="14850"/>
      </dsp:txXfrm>
    </dsp:sp>
    <dsp:sp modelId="{C343DBB4-6B32-40D5-AFAE-4501E24A76EB}">
      <dsp:nvSpPr>
        <dsp:cNvPr id="0" name=""/>
        <dsp:cNvSpPr/>
      </dsp:nvSpPr>
      <dsp:spPr>
        <a:xfrm>
          <a:off x="1719181" y="166114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1819271" y="261124"/>
        <a:ext cx="14850" cy="14850"/>
      </dsp:txXfrm>
    </dsp:sp>
    <dsp:sp modelId="{F4D9ACD7-8AA1-45CB-815A-85C5DEA5A2C2}">
      <dsp:nvSpPr>
        <dsp:cNvPr id="0" name=""/>
        <dsp:cNvSpPr/>
      </dsp:nvSpPr>
      <dsp:spPr>
        <a:xfrm>
          <a:off x="3009366" y="370983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409738"/>
              </a:moveTo>
              <a:lnTo>
                <a:pt x="107515" y="409738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3105313" y="564284"/>
        <a:ext cx="23136" cy="23136"/>
      </dsp:txXfrm>
    </dsp:sp>
    <dsp:sp modelId="{88229F4D-5BE4-45A1-A035-E32F09472816}">
      <dsp:nvSpPr>
        <dsp:cNvPr id="0" name=""/>
        <dsp:cNvSpPr/>
      </dsp:nvSpPr>
      <dsp:spPr>
        <a:xfrm>
          <a:off x="4299551" y="780722"/>
          <a:ext cx="227559" cy="787578"/>
        </a:xfrm>
        <a:custGeom>
          <a:avLst/>
          <a:gdLst/>
          <a:ahLst/>
          <a:cxnLst/>
          <a:rect l="0" t="0" r="0" b="0"/>
          <a:pathLst>
            <a:path>
              <a:moveTo>
                <a:pt x="227559" y="787578"/>
              </a:moveTo>
              <a:lnTo>
                <a:pt x="113779" y="787578"/>
              </a:lnTo>
              <a:lnTo>
                <a:pt x="113779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/>
        </a:p>
      </dsp:txBody>
      <dsp:txXfrm>
        <a:off x="4392836" y="1154016"/>
        <a:ext cx="40989" cy="40989"/>
      </dsp:txXfrm>
    </dsp:sp>
    <dsp:sp modelId="{075AAA08-21C7-4254-BBE8-CE3BCE84FCA4}">
      <dsp:nvSpPr>
        <dsp:cNvPr id="0" name=""/>
        <dsp:cNvSpPr/>
      </dsp:nvSpPr>
      <dsp:spPr>
        <a:xfrm>
          <a:off x="4157017" y="1404405"/>
          <a:ext cx="1067977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冠軍</a:t>
          </a: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4157017" y="1404405"/>
        <a:ext cx="1067977" cy="327790"/>
      </dsp:txXfrm>
    </dsp:sp>
    <dsp:sp modelId="{B35963F6-C9C9-48C5-9C9A-7884577B3F2D}">
      <dsp:nvSpPr>
        <dsp:cNvPr id="0" name=""/>
        <dsp:cNvSpPr/>
      </dsp:nvSpPr>
      <dsp:spPr>
        <a:xfrm>
          <a:off x="3224397" y="616827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3224397" y="616827"/>
        <a:ext cx="1075154" cy="327790"/>
      </dsp:txXfrm>
    </dsp:sp>
    <dsp:sp modelId="{56803905-4289-46B4-832B-85C43AF7107F}">
      <dsp:nvSpPr>
        <dsp:cNvPr id="0" name=""/>
        <dsp:cNvSpPr/>
      </dsp:nvSpPr>
      <dsp:spPr>
        <a:xfrm>
          <a:off x="1934211" y="207088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934211" y="207088"/>
        <a:ext cx="1075154" cy="327790"/>
      </dsp:txXfrm>
    </dsp:sp>
    <dsp:sp modelId="{41C67ED5-28D8-405B-98B5-F8CCE24DA5E7}">
      <dsp:nvSpPr>
        <dsp:cNvPr id="0" name=""/>
        <dsp:cNvSpPr/>
      </dsp:nvSpPr>
      <dsp:spPr>
        <a:xfrm>
          <a:off x="644026" y="2219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A1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A) *</a:t>
          </a:r>
        </a:p>
      </dsp:txBody>
      <dsp:txXfrm>
        <a:off x="644026" y="2219"/>
        <a:ext cx="1075154" cy="327790"/>
      </dsp:txXfrm>
    </dsp:sp>
    <dsp:sp modelId="{86AA2826-0C50-4F17-89BF-1FE87F99CD60}">
      <dsp:nvSpPr>
        <dsp:cNvPr id="0" name=""/>
        <dsp:cNvSpPr/>
      </dsp:nvSpPr>
      <dsp:spPr>
        <a:xfrm>
          <a:off x="644026" y="411957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輪空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)</a:t>
          </a:r>
        </a:p>
      </dsp:txBody>
      <dsp:txXfrm>
        <a:off x="644026" y="411957"/>
        <a:ext cx="1075154" cy="327790"/>
      </dsp:txXfrm>
    </dsp:sp>
    <dsp:sp modelId="{77D0C06B-6036-4C6C-AA12-93CDBF57C850}">
      <dsp:nvSpPr>
        <dsp:cNvPr id="0" name=""/>
        <dsp:cNvSpPr/>
      </dsp:nvSpPr>
      <dsp:spPr>
        <a:xfrm>
          <a:off x="1934211" y="1026565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934211" y="1026565"/>
        <a:ext cx="1075154" cy="327790"/>
      </dsp:txXfrm>
    </dsp:sp>
    <dsp:sp modelId="{66AB20B3-E066-4FC2-83E1-000D672BC689}">
      <dsp:nvSpPr>
        <dsp:cNvPr id="0" name=""/>
        <dsp:cNvSpPr/>
      </dsp:nvSpPr>
      <dsp:spPr>
        <a:xfrm>
          <a:off x="644026" y="821696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 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D1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D)</a:t>
          </a:r>
        </a:p>
      </dsp:txBody>
      <dsp:txXfrm>
        <a:off x="644026" y="821696"/>
        <a:ext cx="1075154" cy="327790"/>
      </dsp:txXfrm>
    </dsp:sp>
    <dsp:sp modelId="{78B42EC0-0490-4845-B47B-4E019DDA1931}">
      <dsp:nvSpPr>
        <dsp:cNvPr id="0" name=""/>
        <dsp:cNvSpPr/>
      </dsp:nvSpPr>
      <dsp:spPr>
        <a:xfrm>
          <a:off x="644026" y="1231435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B2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B)</a:t>
          </a:r>
        </a:p>
      </dsp:txBody>
      <dsp:txXfrm>
        <a:off x="644026" y="1231435"/>
        <a:ext cx="1075154" cy="327790"/>
      </dsp:txXfrm>
    </dsp:sp>
    <dsp:sp modelId="{E55A79A6-A958-4D74-A73B-954C939A301E}">
      <dsp:nvSpPr>
        <dsp:cNvPr id="0" name=""/>
        <dsp:cNvSpPr/>
      </dsp:nvSpPr>
      <dsp:spPr>
        <a:xfrm>
          <a:off x="3224397" y="2255781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3224397" y="2255781"/>
        <a:ext cx="1075154" cy="327790"/>
      </dsp:txXfrm>
    </dsp:sp>
    <dsp:sp modelId="{7A2B0DF9-7C9A-4ED3-BCBC-1260B7C1519C}">
      <dsp:nvSpPr>
        <dsp:cNvPr id="0" name=""/>
        <dsp:cNvSpPr/>
      </dsp:nvSpPr>
      <dsp:spPr>
        <a:xfrm>
          <a:off x="1934211" y="1846043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934211" y="1846043"/>
        <a:ext cx="1075154" cy="327790"/>
      </dsp:txXfrm>
    </dsp:sp>
    <dsp:sp modelId="{39EC1E86-ECD9-499D-8F9E-872B6983C155}">
      <dsp:nvSpPr>
        <dsp:cNvPr id="0" name=""/>
        <dsp:cNvSpPr/>
      </dsp:nvSpPr>
      <dsp:spPr>
        <a:xfrm>
          <a:off x="644026" y="1641173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B1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B)</a:t>
          </a:r>
        </a:p>
      </dsp:txBody>
      <dsp:txXfrm>
        <a:off x="644026" y="1641173"/>
        <a:ext cx="1075154" cy="327790"/>
      </dsp:txXfrm>
    </dsp:sp>
    <dsp:sp modelId="{D6D45B38-14A8-4899-86B5-F66F68B8F879}">
      <dsp:nvSpPr>
        <dsp:cNvPr id="0" name=""/>
        <dsp:cNvSpPr/>
      </dsp:nvSpPr>
      <dsp:spPr>
        <a:xfrm>
          <a:off x="644026" y="2050912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輪空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)</a:t>
          </a:r>
        </a:p>
      </dsp:txBody>
      <dsp:txXfrm>
        <a:off x="644026" y="2050912"/>
        <a:ext cx="1075154" cy="327790"/>
      </dsp:txXfrm>
    </dsp:sp>
    <dsp:sp modelId="{783B4588-52BD-4D5D-B051-E6E489E9DA51}">
      <dsp:nvSpPr>
        <dsp:cNvPr id="0" name=""/>
        <dsp:cNvSpPr/>
      </dsp:nvSpPr>
      <dsp:spPr>
        <a:xfrm>
          <a:off x="1934211" y="2665520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934211" y="2665520"/>
        <a:ext cx="1075154" cy="327790"/>
      </dsp:txXfrm>
    </dsp:sp>
    <dsp:sp modelId="{55E39467-9CAA-418C-BDD9-6EFE2AFF7089}">
      <dsp:nvSpPr>
        <dsp:cNvPr id="0" name=""/>
        <dsp:cNvSpPr/>
      </dsp:nvSpPr>
      <dsp:spPr>
        <a:xfrm>
          <a:off x="644026" y="2460651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C1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C) *</a:t>
          </a:r>
        </a:p>
      </dsp:txBody>
      <dsp:txXfrm>
        <a:off x="644026" y="2460651"/>
        <a:ext cx="1075154" cy="327790"/>
      </dsp:txXfrm>
    </dsp:sp>
    <dsp:sp modelId="{AAF36679-E0C9-48EF-A8B1-1E6C57D6890C}">
      <dsp:nvSpPr>
        <dsp:cNvPr id="0" name=""/>
        <dsp:cNvSpPr/>
      </dsp:nvSpPr>
      <dsp:spPr>
        <a:xfrm>
          <a:off x="644026" y="2870390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A2</a:t>
          </a:r>
          <a:b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</a:b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A)</a:t>
          </a:r>
        </a:p>
      </dsp:txBody>
      <dsp:txXfrm>
        <a:off x="644026" y="2870390"/>
        <a:ext cx="1075154" cy="3277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D2FF3-9608-416D-9062-62F57FA5D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Kitty Wong</dc:creator>
  <cp:lastModifiedBy>Jonathan Ng</cp:lastModifiedBy>
  <cp:revision>44</cp:revision>
  <cp:lastPrinted>2017-11-07T03:21:00Z</cp:lastPrinted>
  <dcterms:created xsi:type="dcterms:W3CDTF">2017-10-09T02:34:00Z</dcterms:created>
  <dcterms:modified xsi:type="dcterms:W3CDTF">2023-08-23T09:11:00Z</dcterms:modified>
</cp:coreProperties>
</file>